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7A" w:rsidRPr="00805A76" w:rsidRDefault="00D904B1" w:rsidP="008D1A7A">
      <w:pPr>
        <w:adjustRightInd w:val="0"/>
        <w:snapToGrid w:val="0"/>
        <w:jc w:val="center"/>
        <w:rPr>
          <w:rFonts w:ascii="华文中宋" w:eastAsia="华文中宋" w:hAnsi="华文中宋"/>
          <w:sz w:val="32"/>
          <w:szCs w:val="32"/>
        </w:rPr>
      </w:pPr>
      <w:r w:rsidRPr="00805A76">
        <w:rPr>
          <w:rFonts w:ascii="华文中宋" w:eastAsia="华文中宋" w:hAnsi="华文中宋" w:hint="eastAsia"/>
          <w:sz w:val="32"/>
          <w:szCs w:val="32"/>
        </w:rPr>
        <w:t>上海戏剧学院</w:t>
      </w:r>
      <w:r w:rsidR="008D1A7A" w:rsidRPr="00805A76">
        <w:rPr>
          <w:rFonts w:ascii="华文中宋" w:eastAsia="华文中宋" w:hAnsi="华文中宋" w:hint="eastAsia"/>
          <w:sz w:val="32"/>
          <w:szCs w:val="32"/>
        </w:rPr>
        <w:t>2020学年</w:t>
      </w:r>
      <w:r w:rsidRPr="00805A76">
        <w:rPr>
          <w:rFonts w:ascii="华文中宋" w:eastAsia="华文中宋" w:hAnsi="华文中宋" w:hint="eastAsia"/>
          <w:sz w:val="32"/>
          <w:szCs w:val="32"/>
        </w:rPr>
        <w:t>中层干部</w:t>
      </w:r>
    </w:p>
    <w:p w:rsidR="00D904B1" w:rsidRPr="00805A76" w:rsidRDefault="00D904B1" w:rsidP="008D1A7A">
      <w:pPr>
        <w:adjustRightInd w:val="0"/>
        <w:snapToGrid w:val="0"/>
        <w:jc w:val="center"/>
        <w:rPr>
          <w:rFonts w:ascii="华文中宋" w:eastAsia="华文中宋" w:hAnsi="华文中宋"/>
          <w:sz w:val="32"/>
          <w:szCs w:val="32"/>
        </w:rPr>
      </w:pPr>
      <w:r w:rsidRPr="00805A76">
        <w:rPr>
          <w:rFonts w:ascii="华文中宋" w:eastAsia="华文中宋" w:hAnsi="华文中宋" w:hint="eastAsia"/>
          <w:sz w:val="32"/>
          <w:szCs w:val="32"/>
        </w:rPr>
        <w:t>在线学习通知</w:t>
      </w:r>
    </w:p>
    <w:p w:rsidR="00D904B1" w:rsidRDefault="00D904B1" w:rsidP="00AE5416"/>
    <w:p w:rsidR="000A4848" w:rsidRPr="00805A76" w:rsidRDefault="00CC5987" w:rsidP="000A4848">
      <w:pPr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全体</w:t>
      </w:r>
      <w:r w:rsidR="00D904B1" w:rsidRPr="00805A76">
        <w:rPr>
          <w:rFonts w:ascii="仿宋_GB2312" w:eastAsia="仿宋_GB2312" w:hAnsi="FangSong" w:hint="eastAsia"/>
          <w:sz w:val="28"/>
          <w:szCs w:val="28"/>
        </w:rPr>
        <w:t>中层干部</w:t>
      </w:r>
      <w:r w:rsidR="00382F33" w:rsidRPr="00805A76">
        <w:rPr>
          <w:rFonts w:ascii="仿宋_GB2312" w:eastAsia="仿宋_GB2312" w:hAnsi="FangSong" w:hint="eastAsia"/>
          <w:sz w:val="28"/>
          <w:szCs w:val="28"/>
        </w:rPr>
        <w:t>：</w:t>
      </w:r>
    </w:p>
    <w:p w:rsidR="00F95FB2" w:rsidRPr="00805A76" w:rsidRDefault="002A782C" w:rsidP="00805A76">
      <w:pPr>
        <w:ind w:firstLineChars="250" w:firstLine="700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为深入学习贯彻习近平新时代中国特色社会主义思想，全面贯彻落实党的</w:t>
      </w:r>
      <w:r w:rsidR="00F95FB2" w:rsidRPr="00805A76">
        <w:rPr>
          <w:rFonts w:ascii="仿宋_GB2312" w:eastAsia="仿宋_GB2312" w:hAnsi="FangSong" w:hint="eastAsia"/>
          <w:sz w:val="28"/>
          <w:szCs w:val="28"/>
        </w:rPr>
        <w:t>十九届四中全会和习近平总书记考察上海重要讲话精神，根据《干部教育培训工作条例》《</w:t>
      </w:r>
      <w:r w:rsidRPr="00805A76">
        <w:rPr>
          <w:rFonts w:ascii="仿宋_GB2312" w:eastAsia="仿宋_GB2312" w:hAnsi="FangSong" w:hint="eastAsia"/>
          <w:sz w:val="28"/>
          <w:szCs w:val="28"/>
        </w:rPr>
        <w:t>2018</w:t>
      </w:r>
      <w:r w:rsidR="00F95FB2" w:rsidRPr="00805A76">
        <w:rPr>
          <w:rFonts w:ascii="仿宋_GB2312" w:eastAsia="仿宋_GB2312" w:hAnsi="FangSong" w:hint="eastAsia"/>
          <w:sz w:val="28"/>
          <w:szCs w:val="28"/>
        </w:rPr>
        <w:t>-</w:t>
      </w:r>
      <w:r w:rsidRPr="00805A76">
        <w:rPr>
          <w:rFonts w:ascii="仿宋_GB2312" w:eastAsia="仿宋_GB2312" w:hAnsi="FangSong" w:hint="eastAsia"/>
          <w:sz w:val="28"/>
          <w:szCs w:val="28"/>
        </w:rPr>
        <w:t>2022年上海市干部教育培训规划</w:t>
      </w:r>
      <w:r w:rsidR="00F95FB2" w:rsidRPr="00805A76">
        <w:rPr>
          <w:rFonts w:ascii="仿宋_GB2312" w:eastAsia="仿宋_GB2312" w:hAnsi="FangSong" w:hint="eastAsia"/>
          <w:sz w:val="28"/>
          <w:szCs w:val="28"/>
        </w:rPr>
        <w:t>》</w:t>
      </w:r>
      <w:r w:rsidRPr="00805A76">
        <w:rPr>
          <w:rFonts w:ascii="仿宋_GB2312" w:eastAsia="仿宋_GB2312" w:hAnsi="FangSong" w:hint="eastAsia"/>
          <w:sz w:val="28"/>
          <w:szCs w:val="28"/>
        </w:rPr>
        <w:t>要求，按照全市干部教育工作会议部署，</w:t>
      </w:r>
      <w:r w:rsidR="0028657E" w:rsidRPr="00805A76">
        <w:rPr>
          <w:rFonts w:ascii="仿宋_GB2312" w:eastAsia="仿宋_GB2312" w:hAnsi="FangSong" w:hint="eastAsia"/>
          <w:sz w:val="28"/>
          <w:szCs w:val="28"/>
        </w:rPr>
        <w:t>结合学校2020年党政工作要点，</w:t>
      </w:r>
      <w:r w:rsidR="000A4848" w:rsidRPr="00805A76">
        <w:rPr>
          <w:rFonts w:ascii="仿宋_GB2312" w:eastAsia="仿宋_GB2312" w:hAnsi="FangSong" w:hint="eastAsia"/>
          <w:sz w:val="28"/>
          <w:szCs w:val="28"/>
        </w:rPr>
        <w:t>我校全体中层干部须参加2020年干部在线学习，</w:t>
      </w:r>
      <w:r w:rsidR="003E6E33" w:rsidRPr="00805A76">
        <w:rPr>
          <w:rFonts w:ascii="仿宋_GB2312" w:eastAsia="仿宋_GB2312" w:hAnsi="FangSong" w:hint="eastAsia"/>
          <w:sz w:val="28"/>
          <w:szCs w:val="28"/>
        </w:rPr>
        <w:t>进一步提高干部思想理论水平和运用理论解决实际问题的能力</w:t>
      </w:r>
      <w:r w:rsidR="000A4848" w:rsidRPr="00805A76">
        <w:rPr>
          <w:rFonts w:ascii="仿宋_GB2312" w:eastAsia="仿宋_GB2312" w:hAnsi="FangSong" w:hint="eastAsia"/>
          <w:sz w:val="28"/>
          <w:szCs w:val="28"/>
        </w:rPr>
        <w:t>。</w:t>
      </w:r>
      <w:r w:rsidR="00CC4C36" w:rsidRPr="00805A76">
        <w:rPr>
          <w:rFonts w:ascii="仿宋_GB2312" w:eastAsia="仿宋_GB2312" w:hAnsi="FangSong" w:hint="eastAsia"/>
          <w:sz w:val="28"/>
          <w:szCs w:val="28"/>
        </w:rPr>
        <w:t>现将</w:t>
      </w:r>
      <w:r w:rsidRPr="00805A76">
        <w:rPr>
          <w:rFonts w:ascii="仿宋_GB2312" w:eastAsia="仿宋_GB2312" w:hAnsi="FangSong" w:hint="eastAsia"/>
          <w:sz w:val="28"/>
          <w:szCs w:val="28"/>
        </w:rPr>
        <w:t>有关事项通知如下</w:t>
      </w:r>
      <w:r w:rsidR="00F95FB2" w:rsidRPr="00805A76">
        <w:rPr>
          <w:rFonts w:ascii="仿宋_GB2312" w:eastAsia="仿宋_GB2312" w:hAnsi="FangSong" w:hint="eastAsia"/>
          <w:sz w:val="28"/>
          <w:szCs w:val="28"/>
        </w:rPr>
        <w:t>：</w:t>
      </w:r>
    </w:p>
    <w:p w:rsidR="00F95FB2" w:rsidRPr="00805A76" w:rsidRDefault="00CC4C36" w:rsidP="00CC4C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仿宋_GB2312" w:hAnsi="SimHei" w:hint="eastAsia"/>
          <w:sz w:val="28"/>
          <w:szCs w:val="28"/>
        </w:rPr>
      </w:pPr>
      <w:r w:rsidRPr="00805A76">
        <w:rPr>
          <w:rFonts w:ascii="仿宋_GB2312" w:eastAsia="仿宋_GB2312" w:hAnsi="SimHei" w:hint="eastAsia"/>
          <w:sz w:val="28"/>
          <w:szCs w:val="28"/>
        </w:rPr>
        <w:t>一、</w:t>
      </w:r>
      <w:r w:rsidR="00F95FB2" w:rsidRPr="00805A76">
        <w:rPr>
          <w:rFonts w:ascii="仿宋_GB2312" w:eastAsia="仿宋_GB2312" w:hAnsi="SimHei" w:hint="eastAsia"/>
          <w:sz w:val="28"/>
          <w:szCs w:val="28"/>
        </w:rPr>
        <w:t>学习时间</w:t>
      </w:r>
    </w:p>
    <w:p w:rsidR="00F95FB2" w:rsidRPr="00805A76" w:rsidRDefault="00F95FB2" w:rsidP="00F95F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2020年3月</w:t>
      </w:r>
      <w:r w:rsidR="00CC4C36" w:rsidRPr="00805A76">
        <w:rPr>
          <w:rFonts w:ascii="仿宋_GB2312" w:eastAsia="仿宋_GB2312" w:hAnsi="FangSong" w:hint="eastAsia"/>
          <w:sz w:val="28"/>
          <w:szCs w:val="28"/>
        </w:rPr>
        <w:t>16</w:t>
      </w:r>
      <w:r w:rsidRPr="00805A76">
        <w:rPr>
          <w:rFonts w:ascii="仿宋_GB2312" w:eastAsia="仿宋_GB2312" w:hAnsi="FangSong" w:hint="eastAsia"/>
          <w:sz w:val="28"/>
          <w:szCs w:val="28"/>
        </w:rPr>
        <w:t>日至2021年2月28日</w:t>
      </w:r>
    </w:p>
    <w:p w:rsidR="00F95FB2" w:rsidRPr="00805A76" w:rsidRDefault="00CC4C36" w:rsidP="00CC4C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仿宋_GB2312" w:hAnsi="SimHei" w:hint="eastAsia"/>
          <w:sz w:val="28"/>
          <w:szCs w:val="28"/>
        </w:rPr>
      </w:pPr>
      <w:r w:rsidRPr="00805A76">
        <w:rPr>
          <w:rFonts w:ascii="仿宋_GB2312" w:eastAsia="仿宋_GB2312" w:hAnsi="SimHei" w:hint="eastAsia"/>
          <w:sz w:val="28"/>
          <w:szCs w:val="28"/>
        </w:rPr>
        <w:t>二、</w:t>
      </w:r>
      <w:r w:rsidR="00F95FB2" w:rsidRPr="00805A76">
        <w:rPr>
          <w:rFonts w:ascii="仿宋_GB2312" w:eastAsia="仿宋_GB2312" w:hAnsi="SimHei" w:hint="eastAsia"/>
          <w:sz w:val="28"/>
          <w:szCs w:val="28"/>
        </w:rPr>
        <w:t>任务要求</w:t>
      </w:r>
    </w:p>
    <w:p w:rsidR="00F95FB2" w:rsidRPr="00805A76" w:rsidRDefault="00F95FB2" w:rsidP="00CC5987">
      <w:pPr>
        <w:widowControl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每人每年在线学习学时数不低于50</w:t>
      </w:r>
      <w:r w:rsidR="00CC5987" w:rsidRPr="00805A76">
        <w:rPr>
          <w:rFonts w:ascii="仿宋_GB2312" w:eastAsia="仿宋_GB2312" w:hAnsi="FangSong" w:hint="eastAsia"/>
          <w:sz w:val="28"/>
          <w:szCs w:val="28"/>
        </w:rPr>
        <w:t>学时，同时至少完成一个在线重点专题班学习（课程的学时只计算一次，重复观看，获得学时不累加，学习时长累加）。</w:t>
      </w:r>
    </w:p>
    <w:p w:rsidR="00F95FB2" w:rsidRPr="00805A76" w:rsidRDefault="001D66D7" w:rsidP="00F95F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SimHei" w:hint="eastAsia"/>
          <w:sz w:val="28"/>
          <w:szCs w:val="28"/>
        </w:rPr>
        <w:t>三、操作指南</w:t>
      </w:r>
    </w:p>
    <w:p w:rsidR="001D66D7" w:rsidRPr="00805A76" w:rsidRDefault="00CC4C36" w:rsidP="001D66D7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1、</w:t>
      </w:r>
      <w:r w:rsidR="001D66D7" w:rsidRPr="00805A76">
        <w:rPr>
          <w:rFonts w:ascii="仿宋_GB2312" w:eastAsia="仿宋_GB2312" w:hAnsi="FangSong" w:hint="eastAsia"/>
          <w:sz w:val="28"/>
          <w:szCs w:val="28"/>
        </w:rPr>
        <w:t>新用户认证、找回密码</w:t>
      </w:r>
    </w:p>
    <w:p w:rsidR="001D66D7" w:rsidRPr="00805A76" w:rsidRDefault="001D66D7" w:rsidP="001D66D7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新用户认证：通过用户个人信息、单位信息进行用户的认证。</w:t>
      </w:r>
    </w:p>
    <w:p w:rsidR="001D66D7" w:rsidRPr="00805A76" w:rsidRDefault="00CC5987" w:rsidP="001D66D7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找回密码：通过用户信息和单位信息或手机号进行密码</w:t>
      </w:r>
      <w:r w:rsidR="001D66D7" w:rsidRPr="00805A76">
        <w:rPr>
          <w:rFonts w:ascii="仿宋_GB2312" w:eastAsia="仿宋_GB2312" w:hAnsi="FangSong" w:hint="eastAsia"/>
          <w:sz w:val="28"/>
          <w:szCs w:val="28"/>
        </w:rPr>
        <w:t>找回。</w:t>
      </w:r>
    </w:p>
    <w:p w:rsidR="001D66D7" w:rsidRPr="00805A76" w:rsidRDefault="001D66D7" w:rsidP="001D66D7">
      <w:pPr>
        <w:widowControl/>
        <w:autoSpaceDE w:val="0"/>
        <w:autoSpaceDN w:val="0"/>
        <w:adjustRightInd w:val="0"/>
        <w:jc w:val="center"/>
        <w:rPr>
          <w:rFonts w:ascii="仿宋_GB2312" w:eastAsia="仿宋_GB2312" w:hAnsi="FangSong" w:cs="Arial" w:hint="eastAsia"/>
          <w:color w:val="535353"/>
          <w:kern w:val="0"/>
          <w:sz w:val="28"/>
          <w:szCs w:val="28"/>
        </w:rPr>
      </w:pPr>
      <w:r w:rsidRPr="00805A76">
        <w:rPr>
          <w:rFonts w:ascii="仿宋_GB2312" w:eastAsia="仿宋_GB2312" w:hAnsi="FangSong" w:cs="Arial" w:hint="eastAsia"/>
          <w:noProof/>
          <w:color w:val="535353"/>
          <w:kern w:val="0"/>
          <w:sz w:val="28"/>
          <w:szCs w:val="28"/>
        </w:rPr>
        <w:drawing>
          <wp:inline distT="0" distB="0" distL="0" distR="0">
            <wp:extent cx="3022600" cy="3012440"/>
            <wp:effectExtent l="0" t="0" r="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92" cy="30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D7" w:rsidRPr="00805A76" w:rsidRDefault="001D66D7" w:rsidP="001D66D7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lastRenderedPageBreak/>
        <w:t>2、登录</w:t>
      </w:r>
    </w:p>
    <w:p w:rsidR="001D66D7" w:rsidRPr="00805A76" w:rsidRDefault="001D66D7" w:rsidP="001D66D7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输入网址：www.shgb.gov.cn,点击登录按钮，在弹出的页面输入用户名和密码进行登录。</w:t>
      </w:r>
    </w:p>
    <w:p w:rsidR="001D66D7" w:rsidRPr="00805A76" w:rsidRDefault="001D66D7" w:rsidP="001D66D7">
      <w:pPr>
        <w:widowControl/>
        <w:autoSpaceDE w:val="0"/>
        <w:autoSpaceDN w:val="0"/>
        <w:adjustRightInd w:val="0"/>
        <w:jc w:val="center"/>
        <w:rPr>
          <w:rFonts w:ascii="仿宋_GB2312" w:eastAsia="仿宋_GB2312" w:hAnsi="FangSong" w:cs="Arial" w:hint="eastAsia"/>
          <w:color w:val="535353"/>
          <w:kern w:val="0"/>
          <w:sz w:val="28"/>
          <w:szCs w:val="28"/>
        </w:rPr>
      </w:pPr>
      <w:r w:rsidRPr="00805A76">
        <w:rPr>
          <w:rFonts w:ascii="仿宋_GB2312" w:eastAsia="仿宋_GB2312" w:hAnsi="FangSong" w:cs="Arial" w:hint="eastAsia"/>
          <w:noProof/>
          <w:color w:val="535353"/>
          <w:kern w:val="0"/>
          <w:sz w:val="28"/>
          <w:szCs w:val="28"/>
        </w:rPr>
        <w:drawing>
          <wp:inline distT="0" distB="0" distL="0" distR="0">
            <wp:extent cx="2794339" cy="3164840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12" cy="31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D7" w:rsidRPr="00805A76" w:rsidRDefault="001D66D7" w:rsidP="001D66D7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3、学习中心</w:t>
      </w:r>
    </w:p>
    <w:p w:rsidR="001D66D7" w:rsidRPr="00805A76" w:rsidRDefault="001D66D7" w:rsidP="001D66D7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学习中心提供了频道、网络专题班、课程中心、我的学习等学习内容。</w:t>
      </w:r>
    </w:p>
    <w:p w:rsidR="001D66D7" w:rsidRPr="00805A76" w:rsidRDefault="001D66D7" w:rsidP="001D66D7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频道：提供期刊文献等资源，供查阅。</w:t>
      </w:r>
    </w:p>
    <w:p w:rsidR="001D66D7" w:rsidRPr="00805A76" w:rsidRDefault="001D66D7" w:rsidP="001D66D7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网络专题班：支持重点专题班和常规专题班的学习。</w:t>
      </w:r>
    </w:p>
    <w:p w:rsidR="001D66D7" w:rsidRPr="00805A76" w:rsidRDefault="001D66D7" w:rsidP="001D66D7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课程中心：支持多种分类方式检索课件。</w:t>
      </w:r>
    </w:p>
    <w:p w:rsidR="00CC4C36" w:rsidRPr="00805A76" w:rsidRDefault="001D66D7" w:rsidP="001D6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我的学习：学员的学习记录、在学专题班、年度任务等。</w:t>
      </w:r>
    </w:p>
    <w:p w:rsidR="00244330" w:rsidRPr="00805A76" w:rsidRDefault="00244330" w:rsidP="001D6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SimHei" w:hint="eastAsia"/>
          <w:sz w:val="28"/>
          <w:szCs w:val="28"/>
        </w:rPr>
        <w:t>四、</w:t>
      </w:r>
      <w:r w:rsidR="00CC5987" w:rsidRPr="00805A76">
        <w:rPr>
          <w:rFonts w:ascii="仿宋_GB2312" w:eastAsia="仿宋_GB2312" w:hAnsi="SimHei" w:hint="eastAsia"/>
          <w:sz w:val="28"/>
          <w:szCs w:val="28"/>
        </w:rPr>
        <w:t>学习要求</w:t>
      </w:r>
    </w:p>
    <w:p w:rsidR="00F95FB2" w:rsidRPr="00805A76" w:rsidRDefault="002E7497" w:rsidP="00CC5987">
      <w:pPr>
        <w:widowControl/>
        <w:ind w:left="1"/>
        <w:jc w:val="left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1</w:t>
      </w:r>
      <w:r w:rsidR="009951D9" w:rsidRPr="00805A76">
        <w:rPr>
          <w:rFonts w:ascii="仿宋_GB2312" w:eastAsia="仿宋_GB2312" w:hAnsi="FangSong" w:hint="eastAsia"/>
          <w:sz w:val="28"/>
          <w:szCs w:val="28"/>
        </w:rPr>
        <w:t>、</w:t>
      </w:r>
      <w:r w:rsidR="005A3622" w:rsidRPr="00805A76">
        <w:rPr>
          <w:rFonts w:ascii="仿宋_GB2312" w:eastAsia="仿宋_GB2312" w:hAnsi="FangSong" w:hint="eastAsia"/>
          <w:sz w:val="28"/>
          <w:szCs w:val="28"/>
        </w:rPr>
        <w:t>干部培训是建设高素质干部队伍的重要途径。</w:t>
      </w:r>
      <w:r w:rsidR="00CC5987" w:rsidRPr="00805A76">
        <w:rPr>
          <w:rFonts w:ascii="仿宋_GB2312" w:eastAsia="仿宋_GB2312" w:hAnsi="FangSong" w:hint="eastAsia"/>
          <w:sz w:val="28"/>
          <w:szCs w:val="28"/>
        </w:rPr>
        <w:t>所有干部要</w:t>
      </w:r>
      <w:r w:rsidR="009F4AC0" w:rsidRPr="00805A76">
        <w:rPr>
          <w:rFonts w:ascii="仿宋_GB2312" w:eastAsia="仿宋_GB2312" w:hAnsi="FangSong" w:hint="eastAsia"/>
          <w:sz w:val="28"/>
          <w:szCs w:val="28"/>
        </w:rPr>
        <w:t>通过在线培训</w:t>
      </w:r>
      <w:r w:rsidR="005A3622" w:rsidRPr="00805A76">
        <w:rPr>
          <w:rFonts w:ascii="仿宋_GB2312" w:eastAsia="仿宋_GB2312" w:hAnsi="FangSong" w:hint="eastAsia"/>
          <w:sz w:val="28"/>
          <w:szCs w:val="28"/>
        </w:rPr>
        <w:t>提升综合素质，</w:t>
      </w:r>
      <w:r w:rsidR="00CC5987" w:rsidRPr="00805A76">
        <w:rPr>
          <w:rFonts w:ascii="仿宋_GB2312" w:eastAsia="仿宋_GB2312" w:hAnsi="FangSong" w:hint="eastAsia"/>
          <w:sz w:val="28"/>
          <w:szCs w:val="28"/>
        </w:rPr>
        <w:t>培训学时将作为干部年度考核</w:t>
      </w:r>
      <w:r w:rsidR="00F95FB2" w:rsidRPr="00805A76">
        <w:rPr>
          <w:rFonts w:ascii="仿宋_GB2312" w:eastAsia="仿宋_GB2312" w:hAnsi="FangSong" w:hint="eastAsia"/>
          <w:sz w:val="28"/>
          <w:szCs w:val="28"/>
        </w:rPr>
        <w:t>参考指标；</w:t>
      </w:r>
    </w:p>
    <w:p w:rsidR="005A3622" w:rsidRPr="00805A76" w:rsidRDefault="002E7497" w:rsidP="00F95F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2</w:t>
      </w:r>
      <w:r w:rsidR="009951D9" w:rsidRPr="00805A76">
        <w:rPr>
          <w:rFonts w:ascii="仿宋_GB2312" w:eastAsia="仿宋_GB2312" w:hAnsi="FangSong" w:hint="eastAsia"/>
          <w:sz w:val="28"/>
          <w:szCs w:val="28"/>
        </w:rPr>
        <w:t>、</w:t>
      </w:r>
      <w:r w:rsidR="00CC5987" w:rsidRPr="00805A76">
        <w:rPr>
          <w:rFonts w:ascii="仿宋_GB2312" w:eastAsia="仿宋_GB2312" w:hAnsi="FangSong" w:hint="eastAsia"/>
          <w:sz w:val="28"/>
          <w:szCs w:val="28"/>
        </w:rPr>
        <w:t>所有干部</w:t>
      </w:r>
      <w:r w:rsidR="005A3622" w:rsidRPr="00805A76">
        <w:rPr>
          <w:rFonts w:ascii="仿宋_GB2312" w:eastAsia="仿宋_GB2312" w:hAnsi="FangSong" w:hint="eastAsia"/>
          <w:sz w:val="28"/>
          <w:szCs w:val="28"/>
        </w:rPr>
        <w:t>要高度重视在线学习学风建设，从严治学</w:t>
      </w:r>
      <w:r w:rsidRPr="00805A76">
        <w:rPr>
          <w:rFonts w:ascii="仿宋_GB2312" w:eastAsia="仿宋_GB2312" w:hAnsi="FangSong" w:hint="eastAsia"/>
          <w:sz w:val="28"/>
          <w:szCs w:val="28"/>
        </w:rPr>
        <w:t>、</w:t>
      </w:r>
      <w:r w:rsidR="005A3622" w:rsidRPr="00805A76">
        <w:rPr>
          <w:rFonts w:ascii="仿宋_GB2312" w:eastAsia="仿宋_GB2312" w:hAnsi="FangSong" w:hint="eastAsia"/>
          <w:sz w:val="28"/>
          <w:szCs w:val="28"/>
        </w:rPr>
        <w:t>学有所成</w:t>
      </w:r>
      <w:r w:rsidR="00CC5987" w:rsidRPr="00805A76">
        <w:rPr>
          <w:rFonts w:ascii="仿宋_GB2312" w:eastAsia="仿宋_GB2312" w:hAnsi="FangSong" w:hint="eastAsia"/>
          <w:sz w:val="28"/>
          <w:szCs w:val="28"/>
        </w:rPr>
        <w:t>；</w:t>
      </w:r>
    </w:p>
    <w:p w:rsidR="005A3622" w:rsidRPr="00805A76" w:rsidRDefault="002E7497" w:rsidP="00CC59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3</w:t>
      </w:r>
      <w:r w:rsidR="009951D9" w:rsidRPr="00805A76">
        <w:rPr>
          <w:rFonts w:ascii="仿宋_GB2312" w:eastAsia="仿宋_GB2312" w:hAnsi="FangSong" w:hint="eastAsia"/>
          <w:sz w:val="28"/>
          <w:szCs w:val="28"/>
        </w:rPr>
        <w:t>、</w:t>
      </w:r>
      <w:r w:rsidR="00CC5987" w:rsidRPr="00805A76">
        <w:rPr>
          <w:rFonts w:ascii="仿宋_GB2312" w:eastAsia="仿宋_GB2312" w:hAnsi="FangSong" w:hint="eastAsia"/>
          <w:sz w:val="28"/>
          <w:szCs w:val="28"/>
        </w:rPr>
        <w:t>所有干部必须在规定时间内完成学时，要注意把握时间节奏，注重日常学习，避免</w:t>
      </w:r>
      <w:r w:rsidR="00042553" w:rsidRPr="00805A76">
        <w:rPr>
          <w:rFonts w:ascii="仿宋_GB2312" w:eastAsia="仿宋_GB2312" w:hAnsi="FangSong" w:hint="eastAsia"/>
          <w:sz w:val="28"/>
          <w:szCs w:val="28"/>
        </w:rPr>
        <w:t>临时突击</w:t>
      </w:r>
      <w:r w:rsidR="00CC5987" w:rsidRPr="00805A76">
        <w:rPr>
          <w:rFonts w:ascii="仿宋_GB2312" w:eastAsia="仿宋_GB2312" w:hAnsi="FangSong" w:hint="eastAsia"/>
          <w:sz w:val="28"/>
          <w:szCs w:val="28"/>
        </w:rPr>
        <w:t>。</w:t>
      </w:r>
    </w:p>
    <w:p w:rsidR="00F058FD" w:rsidRPr="00805A76" w:rsidRDefault="00F058FD" w:rsidP="00F05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560"/>
        <w:rPr>
          <w:rFonts w:ascii="仿宋_GB2312" w:eastAsia="仿宋_GB2312" w:hAnsi="SimHei" w:hint="eastAsia"/>
          <w:sz w:val="28"/>
          <w:szCs w:val="28"/>
        </w:rPr>
      </w:pPr>
      <w:r w:rsidRPr="00805A76">
        <w:rPr>
          <w:rFonts w:ascii="仿宋_GB2312" w:eastAsia="仿宋_GB2312" w:hAnsi="SimHei" w:hint="eastAsia"/>
          <w:sz w:val="28"/>
          <w:szCs w:val="28"/>
        </w:rPr>
        <w:t>五、联系方式</w:t>
      </w:r>
    </w:p>
    <w:p w:rsidR="00CC5987" w:rsidRPr="00805A76" w:rsidRDefault="00F058FD" w:rsidP="00F05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 xml:space="preserve">   如有疑问，可咨询组织部李国强，联系方式：13601848425     </w:t>
      </w:r>
    </w:p>
    <w:p w:rsidR="00F058FD" w:rsidRPr="00805A76" w:rsidRDefault="00F058FD" w:rsidP="002A782C">
      <w:pPr>
        <w:rPr>
          <w:rFonts w:ascii="仿宋_GB2312" w:eastAsia="仿宋_GB2312" w:hAnsi="FangSong" w:hint="eastAsia"/>
          <w:sz w:val="28"/>
          <w:szCs w:val="28"/>
        </w:rPr>
      </w:pPr>
    </w:p>
    <w:p w:rsidR="00382F33" w:rsidRPr="00805A76" w:rsidRDefault="005A3622" w:rsidP="00805A76">
      <w:pPr>
        <w:ind w:firstLineChars="2450" w:firstLine="6860"/>
        <w:rPr>
          <w:rFonts w:ascii="仿宋_GB2312" w:eastAsia="仿宋_GB2312" w:hAnsi="FangSong" w:hint="eastAsia"/>
          <w:sz w:val="28"/>
          <w:szCs w:val="28"/>
        </w:rPr>
      </w:pPr>
      <w:bookmarkStart w:id="0" w:name="_GoBack"/>
      <w:bookmarkEnd w:id="0"/>
      <w:r w:rsidRPr="00805A76">
        <w:rPr>
          <w:rFonts w:ascii="仿宋_GB2312" w:eastAsia="仿宋_GB2312" w:hAnsi="FangSong" w:hint="eastAsia"/>
          <w:sz w:val="28"/>
          <w:szCs w:val="28"/>
        </w:rPr>
        <w:t>组织部</w:t>
      </w:r>
    </w:p>
    <w:p w:rsidR="005A3622" w:rsidRPr="00805A76" w:rsidRDefault="005A3622" w:rsidP="00805A76">
      <w:pPr>
        <w:ind w:firstLineChars="2300" w:firstLine="6440"/>
        <w:rPr>
          <w:rFonts w:ascii="仿宋_GB2312" w:eastAsia="仿宋_GB2312" w:hAnsi="FangSong" w:hint="eastAsia"/>
          <w:sz w:val="28"/>
          <w:szCs w:val="28"/>
        </w:rPr>
      </w:pPr>
      <w:r w:rsidRPr="00805A76">
        <w:rPr>
          <w:rFonts w:ascii="仿宋_GB2312" w:eastAsia="仿宋_GB2312" w:hAnsi="FangSong" w:hint="eastAsia"/>
          <w:sz w:val="28"/>
          <w:szCs w:val="28"/>
        </w:rPr>
        <w:t>2020年3月</w:t>
      </w:r>
    </w:p>
    <w:sectPr w:rsidR="005A3622" w:rsidRPr="00805A76" w:rsidSect="00F058FD">
      <w:pgSz w:w="11900" w:h="16840"/>
      <w:pgMar w:top="1272" w:right="1800" w:bottom="1271" w:left="1658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40" w:rsidRDefault="00532240" w:rsidP="00805A76">
      <w:r>
        <w:separator/>
      </w:r>
    </w:p>
  </w:endnote>
  <w:endnote w:type="continuationSeparator" w:id="1">
    <w:p w:rsidR="00532240" w:rsidRDefault="00532240" w:rsidP="0080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40" w:rsidRDefault="00532240" w:rsidP="00805A76">
      <w:r>
        <w:separator/>
      </w:r>
    </w:p>
  </w:footnote>
  <w:footnote w:type="continuationSeparator" w:id="1">
    <w:p w:rsidR="00532240" w:rsidRDefault="00532240" w:rsidP="0080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2B9D"/>
    <w:multiLevelType w:val="hybridMultilevel"/>
    <w:tmpl w:val="D1787014"/>
    <w:lvl w:ilvl="0" w:tplc="B92A015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154046"/>
    <w:multiLevelType w:val="hybridMultilevel"/>
    <w:tmpl w:val="DC985016"/>
    <w:lvl w:ilvl="0" w:tplc="9DE253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787"/>
    <w:rsid w:val="00042553"/>
    <w:rsid w:val="00082E61"/>
    <w:rsid w:val="000A4848"/>
    <w:rsid w:val="000B7D86"/>
    <w:rsid w:val="00116C5E"/>
    <w:rsid w:val="001D66D7"/>
    <w:rsid w:val="00244330"/>
    <w:rsid w:val="0028657E"/>
    <w:rsid w:val="002A782C"/>
    <w:rsid w:val="002E7497"/>
    <w:rsid w:val="00382F33"/>
    <w:rsid w:val="003E6E33"/>
    <w:rsid w:val="00413C8C"/>
    <w:rsid w:val="0047499C"/>
    <w:rsid w:val="00532240"/>
    <w:rsid w:val="005A3622"/>
    <w:rsid w:val="006505A0"/>
    <w:rsid w:val="00805A76"/>
    <w:rsid w:val="00866048"/>
    <w:rsid w:val="008C6B5C"/>
    <w:rsid w:val="008D1A7A"/>
    <w:rsid w:val="009951D9"/>
    <w:rsid w:val="009B4FE0"/>
    <w:rsid w:val="009F4AC0"/>
    <w:rsid w:val="00AE5416"/>
    <w:rsid w:val="00CC4C36"/>
    <w:rsid w:val="00CC5987"/>
    <w:rsid w:val="00D804C3"/>
    <w:rsid w:val="00D904B1"/>
    <w:rsid w:val="00D957E8"/>
    <w:rsid w:val="00DF424E"/>
    <w:rsid w:val="00E94787"/>
    <w:rsid w:val="00EB5475"/>
    <w:rsid w:val="00F058FD"/>
    <w:rsid w:val="00F75E6F"/>
    <w:rsid w:val="00F95FB2"/>
    <w:rsid w:val="00FC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C3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2A7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2A782C"/>
    <w:rPr>
      <w:rFonts w:ascii="Courier New" w:hAnsi="Courier New" w:cs="Courier New"/>
      <w:kern w:val="0"/>
      <w:sz w:val="20"/>
      <w:szCs w:val="20"/>
    </w:rPr>
  </w:style>
  <w:style w:type="character" w:styleId="a4">
    <w:name w:val="Emphasis"/>
    <w:basedOn w:val="a0"/>
    <w:uiPriority w:val="20"/>
    <w:qFormat/>
    <w:rsid w:val="005A3622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80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05A7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05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05A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05A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5A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李国强</cp:lastModifiedBy>
  <cp:revision>5</cp:revision>
  <cp:lastPrinted>2020-07-09T04:33:00Z</cp:lastPrinted>
  <dcterms:created xsi:type="dcterms:W3CDTF">2020-03-17T10:02:00Z</dcterms:created>
  <dcterms:modified xsi:type="dcterms:W3CDTF">2020-07-09T04:33:00Z</dcterms:modified>
</cp:coreProperties>
</file>