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170" w:rsidRDefault="005D1170" w:rsidP="005D1170">
      <w:pPr>
        <w:ind w:firstLine="600"/>
        <w:contextualSpacing/>
        <w:jc w:val="center"/>
        <w:rPr>
          <w:rFonts w:ascii="黑体" w:eastAsia="黑体" w:hAnsi="黑体" w:cs="Times New Roman"/>
          <w:b/>
          <w:sz w:val="56"/>
          <w:szCs w:val="56"/>
        </w:rPr>
      </w:pPr>
    </w:p>
    <w:p w:rsidR="005D1170" w:rsidRDefault="005D1170" w:rsidP="005D1170">
      <w:pPr>
        <w:ind w:firstLine="600"/>
        <w:contextualSpacing/>
        <w:jc w:val="center"/>
        <w:rPr>
          <w:rFonts w:ascii="黑体" w:eastAsia="黑体" w:hAnsi="黑体" w:cs="Times New Roman"/>
          <w:b/>
          <w:sz w:val="56"/>
          <w:szCs w:val="56"/>
        </w:rPr>
      </w:pPr>
    </w:p>
    <w:p w:rsidR="005D1170" w:rsidRDefault="005D1170" w:rsidP="005D1170">
      <w:pPr>
        <w:ind w:firstLine="600"/>
        <w:contextualSpacing/>
        <w:jc w:val="center"/>
        <w:rPr>
          <w:rFonts w:ascii="黑体" w:eastAsia="黑体" w:hAnsi="黑体" w:cs="Times New Roman"/>
          <w:b/>
          <w:sz w:val="56"/>
          <w:szCs w:val="56"/>
        </w:rPr>
      </w:pPr>
    </w:p>
    <w:p w:rsidR="005D1170" w:rsidRDefault="005D1170" w:rsidP="005D1170">
      <w:pPr>
        <w:ind w:firstLine="600"/>
        <w:contextualSpacing/>
        <w:jc w:val="center"/>
        <w:rPr>
          <w:rFonts w:ascii="黑体" w:eastAsia="黑体" w:hAnsi="黑体" w:cs="Times New Roman"/>
          <w:b/>
          <w:sz w:val="56"/>
          <w:szCs w:val="56"/>
        </w:rPr>
      </w:pPr>
    </w:p>
    <w:p w:rsidR="005D1170" w:rsidRDefault="005D1170" w:rsidP="005D1170">
      <w:pPr>
        <w:ind w:firstLine="600"/>
        <w:contextualSpacing/>
        <w:jc w:val="center"/>
        <w:rPr>
          <w:rFonts w:ascii="黑体" w:eastAsia="黑体" w:hAnsi="黑体" w:cs="Times New Roman"/>
          <w:b/>
          <w:sz w:val="56"/>
          <w:szCs w:val="56"/>
        </w:rPr>
      </w:pPr>
    </w:p>
    <w:p w:rsidR="005D1170" w:rsidRDefault="005D1170" w:rsidP="005D1170">
      <w:pPr>
        <w:ind w:firstLine="600"/>
        <w:contextualSpacing/>
        <w:jc w:val="center"/>
        <w:rPr>
          <w:rFonts w:ascii="黑体" w:eastAsia="黑体" w:hAnsi="黑体" w:cs="Times New Roman"/>
          <w:b/>
          <w:sz w:val="56"/>
          <w:szCs w:val="56"/>
        </w:rPr>
      </w:pPr>
    </w:p>
    <w:p w:rsidR="00AD7E47" w:rsidRDefault="00AD7E47" w:rsidP="005D1170">
      <w:pPr>
        <w:ind w:firstLine="600"/>
        <w:contextualSpacing/>
        <w:jc w:val="center"/>
        <w:rPr>
          <w:rFonts w:ascii="黑体" w:eastAsia="黑体" w:hAnsi="黑体" w:cs="Times New Roman"/>
          <w:b/>
          <w:sz w:val="56"/>
          <w:szCs w:val="56"/>
        </w:rPr>
      </w:pPr>
      <w:r w:rsidRPr="005D1170">
        <w:rPr>
          <w:rFonts w:ascii="黑体" w:eastAsia="黑体" w:hAnsi="黑体" w:cs="Times New Roman" w:hint="eastAsia"/>
          <w:b/>
          <w:sz w:val="56"/>
          <w:szCs w:val="56"/>
        </w:rPr>
        <w:t>上海戏剧学院网络与信息安全突发事件应急处置预案</w:t>
      </w:r>
    </w:p>
    <w:p w:rsidR="005D1170" w:rsidRDefault="005D1170" w:rsidP="005D1170">
      <w:pPr>
        <w:ind w:firstLine="600"/>
        <w:contextualSpacing/>
        <w:jc w:val="center"/>
        <w:rPr>
          <w:rFonts w:ascii="黑体" w:eastAsia="黑体" w:hAnsi="黑体" w:cs="Times New Roman"/>
          <w:b/>
          <w:sz w:val="56"/>
          <w:szCs w:val="56"/>
        </w:rPr>
      </w:pPr>
    </w:p>
    <w:p w:rsidR="005D1170" w:rsidRDefault="005D1170" w:rsidP="005D1170">
      <w:pPr>
        <w:ind w:firstLine="600"/>
        <w:contextualSpacing/>
        <w:jc w:val="center"/>
        <w:rPr>
          <w:rFonts w:ascii="黑体" w:eastAsia="黑体" w:hAnsi="黑体" w:cs="Times New Roman"/>
          <w:b/>
          <w:sz w:val="56"/>
          <w:szCs w:val="56"/>
        </w:rPr>
      </w:pPr>
    </w:p>
    <w:p w:rsidR="005D1170" w:rsidRDefault="005D1170" w:rsidP="005D1170">
      <w:pPr>
        <w:ind w:firstLine="600"/>
        <w:contextualSpacing/>
        <w:jc w:val="center"/>
        <w:rPr>
          <w:rFonts w:ascii="黑体" w:eastAsia="黑体" w:hAnsi="黑体" w:cs="Times New Roman"/>
          <w:b/>
          <w:sz w:val="56"/>
          <w:szCs w:val="56"/>
        </w:rPr>
      </w:pPr>
    </w:p>
    <w:p w:rsidR="005D1170" w:rsidRDefault="005D1170" w:rsidP="005D1170">
      <w:pPr>
        <w:ind w:firstLine="600"/>
        <w:contextualSpacing/>
        <w:jc w:val="center"/>
        <w:rPr>
          <w:rFonts w:ascii="黑体" w:eastAsia="黑体" w:hAnsi="黑体" w:cs="Times New Roman"/>
          <w:b/>
          <w:sz w:val="56"/>
          <w:szCs w:val="56"/>
        </w:rPr>
      </w:pPr>
    </w:p>
    <w:p w:rsidR="005D1170" w:rsidRDefault="005D1170" w:rsidP="005D1170">
      <w:pPr>
        <w:ind w:firstLine="600"/>
        <w:contextualSpacing/>
        <w:jc w:val="center"/>
        <w:rPr>
          <w:rFonts w:ascii="黑体" w:eastAsia="黑体" w:hAnsi="黑体" w:cs="Times New Roman"/>
          <w:b/>
          <w:sz w:val="56"/>
          <w:szCs w:val="56"/>
        </w:rPr>
      </w:pPr>
    </w:p>
    <w:p w:rsidR="005D1170" w:rsidRPr="005D1170" w:rsidRDefault="005D1170" w:rsidP="005D1170">
      <w:pPr>
        <w:ind w:firstLine="600"/>
        <w:contextualSpacing/>
        <w:jc w:val="center"/>
        <w:rPr>
          <w:rFonts w:ascii="黑体" w:eastAsia="黑体" w:hAnsi="黑体" w:cs="Times New Roman"/>
          <w:b/>
          <w:sz w:val="56"/>
          <w:szCs w:val="56"/>
        </w:rPr>
      </w:pPr>
    </w:p>
    <w:p w:rsidR="005D1170" w:rsidRDefault="00AD7E47" w:rsidP="00AD7E47">
      <w:pPr>
        <w:widowControl/>
        <w:shd w:val="clear" w:color="auto" w:fill="FFFFFF"/>
        <w:spacing w:line="440" w:lineRule="exact"/>
        <w:rPr>
          <w:rFonts w:ascii="微软雅黑" w:eastAsia="微软雅黑" w:hAnsi="微软雅黑" w:cs="宋体"/>
          <w:color w:val="333333"/>
          <w:kern w:val="0"/>
          <w:sz w:val="20"/>
          <w:szCs w:val="20"/>
        </w:rPr>
      </w:pPr>
      <w:r w:rsidRPr="00AD7E47">
        <w:rPr>
          <w:rFonts w:ascii="微软雅黑" w:eastAsia="微软雅黑" w:hAnsi="微软雅黑" w:cs="宋体" w:hint="eastAsia"/>
          <w:color w:val="333333"/>
          <w:kern w:val="0"/>
          <w:sz w:val="20"/>
          <w:szCs w:val="20"/>
        </w:rPr>
        <w:t xml:space="preserve">        </w:t>
      </w:r>
    </w:p>
    <w:p w:rsidR="005D1170" w:rsidRDefault="005D1170" w:rsidP="00B5236D">
      <w:pPr>
        <w:tabs>
          <w:tab w:val="num" w:pos="1505"/>
        </w:tabs>
        <w:adjustRightInd w:val="0"/>
        <w:snapToGrid w:val="0"/>
        <w:spacing w:line="460" w:lineRule="exact"/>
        <w:jc w:val="center"/>
        <w:rPr>
          <w:rFonts w:ascii="仿宋" w:eastAsia="仿宋" w:hAnsi="仿宋" w:cs="Times New Roman"/>
          <w:b/>
          <w:sz w:val="36"/>
          <w:szCs w:val="36"/>
        </w:rPr>
      </w:pPr>
      <w:r w:rsidRPr="005D1170">
        <w:rPr>
          <w:rFonts w:ascii="仿宋" w:eastAsia="仿宋" w:hAnsi="仿宋" w:cs="Times New Roman"/>
          <w:b/>
          <w:sz w:val="36"/>
          <w:szCs w:val="36"/>
        </w:rPr>
        <w:lastRenderedPageBreak/>
        <w:t>目的</w:t>
      </w:r>
    </w:p>
    <w:p w:rsidR="00B5236D" w:rsidRPr="005D1170" w:rsidRDefault="00B5236D" w:rsidP="00B5236D">
      <w:pPr>
        <w:tabs>
          <w:tab w:val="num" w:pos="1505"/>
        </w:tabs>
        <w:adjustRightInd w:val="0"/>
        <w:snapToGrid w:val="0"/>
        <w:spacing w:line="460" w:lineRule="exact"/>
        <w:jc w:val="center"/>
        <w:rPr>
          <w:rFonts w:ascii="仿宋" w:eastAsia="仿宋" w:hAnsi="仿宋" w:cs="Times New Roman"/>
          <w:b/>
          <w:sz w:val="36"/>
          <w:szCs w:val="36"/>
        </w:rPr>
      </w:pPr>
    </w:p>
    <w:p w:rsidR="00AD7E47" w:rsidRPr="005D1170" w:rsidRDefault="00AD7E47" w:rsidP="00B5236D">
      <w:pPr>
        <w:widowControl/>
        <w:shd w:val="clear" w:color="auto" w:fill="FFFFFF"/>
        <w:spacing w:line="460" w:lineRule="exact"/>
        <w:ind w:firstLineChars="200" w:firstLine="640"/>
        <w:rPr>
          <w:rFonts w:ascii="华文仿宋" w:eastAsia="华文仿宋" w:hAnsi="华文仿宋" w:cs="Times New Roman"/>
          <w:sz w:val="32"/>
          <w:szCs w:val="32"/>
        </w:rPr>
      </w:pPr>
      <w:r w:rsidRPr="005D1170">
        <w:rPr>
          <w:rFonts w:ascii="华文仿宋" w:eastAsia="华文仿宋" w:hAnsi="华文仿宋" w:cs="Times New Roman" w:hint="eastAsia"/>
          <w:sz w:val="32"/>
          <w:szCs w:val="32"/>
        </w:rPr>
        <w:t>随着学校信息化建设的不断深入，校园网络已成为教学、科研、办公、演出等活动的重要支撑平台。因此加强校园网络与信息安全突发事件应急处置能力，保障学校的教学秩序的正常运行，是目前面临的一项重要任务。</w:t>
      </w:r>
    </w:p>
    <w:p w:rsidR="00AD7E47" w:rsidRDefault="00AD7E47" w:rsidP="00B5236D">
      <w:pPr>
        <w:widowControl/>
        <w:shd w:val="clear" w:color="auto" w:fill="FFFFFF"/>
        <w:spacing w:line="460" w:lineRule="exact"/>
        <w:rPr>
          <w:rFonts w:ascii="华文仿宋" w:eastAsia="华文仿宋" w:hAnsi="华文仿宋" w:cs="Times New Roman"/>
          <w:sz w:val="32"/>
          <w:szCs w:val="32"/>
        </w:rPr>
      </w:pPr>
      <w:r w:rsidRPr="005D1170">
        <w:rPr>
          <w:rFonts w:ascii="华文仿宋" w:eastAsia="华文仿宋" w:hAnsi="华文仿宋" w:cs="Times New Roman" w:hint="eastAsia"/>
          <w:sz w:val="32"/>
          <w:szCs w:val="32"/>
        </w:rPr>
        <w:t>        当突发事件发生时，必须尽一切可能快速恢复运行环境和数据，为此制定本预案。</w:t>
      </w:r>
    </w:p>
    <w:p w:rsidR="005D1170" w:rsidRPr="005D1170" w:rsidRDefault="005D1170" w:rsidP="00B5236D">
      <w:pPr>
        <w:widowControl/>
        <w:shd w:val="clear" w:color="auto" w:fill="FFFFFF"/>
        <w:spacing w:line="460" w:lineRule="exact"/>
        <w:rPr>
          <w:rFonts w:ascii="华文仿宋" w:eastAsia="华文仿宋" w:hAnsi="华文仿宋" w:cs="Times New Roman"/>
          <w:sz w:val="32"/>
          <w:szCs w:val="32"/>
        </w:rPr>
      </w:pPr>
    </w:p>
    <w:p w:rsidR="00AD7E47" w:rsidRPr="005D1170" w:rsidRDefault="00501CA2" w:rsidP="00B5236D">
      <w:pPr>
        <w:adjustRightInd w:val="0"/>
        <w:snapToGrid w:val="0"/>
        <w:spacing w:line="460" w:lineRule="exact"/>
        <w:ind w:firstLineChars="100" w:firstLine="361"/>
        <w:jc w:val="center"/>
        <w:rPr>
          <w:rFonts w:ascii="仿宋" w:eastAsia="仿宋" w:hAnsi="仿宋" w:cs="Times New Roman"/>
          <w:b/>
          <w:sz w:val="36"/>
          <w:szCs w:val="36"/>
        </w:rPr>
      </w:pPr>
      <w:r>
        <w:rPr>
          <w:rFonts w:ascii="Calibri" w:eastAsia="仿宋" w:hAnsi="Calibri" w:cs="Calibri"/>
          <w:b/>
          <w:sz w:val="36"/>
          <w:szCs w:val="36"/>
        </w:rPr>
        <w:t>第一章</w:t>
      </w:r>
      <w:r>
        <w:rPr>
          <w:rFonts w:ascii="Calibri" w:eastAsia="仿宋" w:hAnsi="Calibri" w:cs="Calibri" w:hint="eastAsia"/>
          <w:b/>
          <w:sz w:val="36"/>
          <w:szCs w:val="36"/>
        </w:rPr>
        <w:t xml:space="preserve"> </w:t>
      </w:r>
      <w:r w:rsidR="00AD7E47" w:rsidRPr="005D1170">
        <w:rPr>
          <w:rFonts w:ascii="仿宋" w:eastAsia="仿宋" w:hAnsi="仿宋" w:cs="Times New Roman" w:hint="eastAsia"/>
          <w:b/>
          <w:sz w:val="36"/>
          <w:szCs w:val="36"/>
        </w:rPr>
        <w:t>突发事件分级</w:t>
      </w:r>
    </w:p>
    <w:p w:rsidR="00AD7E47" w:rsidRPr="005D1170" w:rsidRDefault="00AD7E47" w:rsidP="00B5236D">
      <w:pPr>
        <w:widowControl/>
        <w:shd w:val="clear" w:color="auto" w:fill="FFFFFF"/>
        <w:spacing w:line="460" w:lineRule="exact"/>
        <w:rPr>
          <w:rFonts w:ascii="华文仿宋" w:eastAsia="华文仿宋" w:hAnsi="华文仿宋" w:cs="Times New Roman"/>
          <w:sz w:val="32"/>
          <w:szCs w:val="32"/>
        </w:rPr>
      </w:pPr>
      <w:r w:rsidRPr="00AD7E47">
        <w:rPr>
          <w:rFonts w:ascii="微软雅黑" w:eastAsia="微软雅黑" w:hAnsi="微软雅黑" w:cs="宋体" w:hint="eastAsia"/>
          <w:color w:val="333333"/>
          <w:kern w:val="0"/>
          <w:sz w:val="20"/>
          <w:szCs w:val="20"/>
        </w:rPr>
        <w:t>     </w:t>
      </w:r>
      <w:r w:rsidRPr="005D1170">
        <w:rPr>
          <w:rFonts w:ascii="华文仿宋" w:eastAsia="华文仿宋" w:hAnsi="华文仿宋" w:cs="Times New Roman" w:hint="eastAsia"/>
          <w:sz w:val="32"/>
          <w:szCs w:val="32"/>
        </w:rPr>
        <w:t>   根据突发事件的可控性、严重程度和影响范围，共分为三级：Ⅰ级(一般)、Ⅱ级(较大)和Ⅲ级(重大)。</w:t>
      </w:r>
    </w:p>
    <w:p w:rsidR="00AD7E47" w:rsidRPr="005D1170" w:rsidRDefault="00AD7E47" w:rsidP="00B5236D">
      <w:pPr>
        <w:widowControl/>
        <w:shd w:val="clear" w:color="auto" w:fill="FFFFFF"/>
        <w:spacing w:line="460" w:lineRule="exact"/>
        <w:rPr>
          <w:rFonts w:ascii="华文仿宋" w:eastAsia="华文仿宋" w:hAnsi="华文仿宋" w:cs="Times New Roman"/>
          <w:sz w:val="32"/>
          <w:szCs w:val="32"/>
        </w:rPr>
      </w:pPr>
      <w:r w:rsidRPr="005D1170">
        <w:rPr>
          <w:rFonts w:ascii="华文仿宋" w:eastAsia="华文仿宋" w:hAnsi="华文仿宋" w:cs="Times New Roman" w:hint="eastAsia"/>
          <w:sz w:val="32"/>
          <w:szCs w:val="32"/>
        </w:rPr>
        <w:t>        1.Ⅰ级(一般)。网络设备或某信息系统故障，对部分师生员工和个别部门的权益有一定影响，但不危及学校安全、学校秩序、学校公共利益的突发事件；或者两小时内可以恢复的网络突发事件。</w:t>
      </w:r>
    </w:p>
    <w:p w:rsidR="00AD7E47" w:rsidRPr="005D1170" w:rsidRDefault="00AD7E47" w:rsidP="00B5236D">
      <w:pPr>
        <w:widowControl/>
        <w:shd w:val="clear" w:color="auto" w:fill="FFFFFF"/>
        <w:spacing w:line="460" w:lineRule="exact"/>
        <w:rPr>
          <w:rFonts w:ascii="华文仿宋" w:eastAsia="华文仿宋" w:hAnsi="华文仿宋" w:cs="Times New Roman"/>
          <w:sz w:val="32"/>
          <w:szCs w:val="32"/>
        </w:rPr>
      </w:pPr>
      <w:r w:rsidRPr="005D1170">
        <w:rPr>
          <w:rFonts w:ascii="华文仿宋" w:eastAsia="华文仿宋" w:hAnsi="华文仿宋" w:cs="Times New Roman" w:hint="eastAsia"/>
          <w:sz w:val="32"/>
          <w:szCs w:val="32"/>
        </w:rPr>
        <w:t>        2.Ⅱ级(较大)。某一区域的网络或信息系统瘫痪，对许多师生员工和多个部门的权益有影响，对学校安全、学校秩序和学校公共利益造成一定损害的突发事件</w:t>
      </w:r>
      <w:r w:rsidR="0033487F">
        <w:rPr>
          <w:rFonts w:ascii="华文仿宋" w:eastAsia="华文仿宋" w:hAnsi="华文仿宋" w:cs="Times New Roman" w:hint="eastAsia"/>
          <w:sz w:val="32"/>
          <w:szCs w:val="32"/>
        </w:rPr>
        <w:t>，</w:t>
      </w:r>
      <w:r w:rsidRPr="005D1170">
        <w:rPr>
          <w:rFonts w:ascii="华文仿宋" w:eastAsia="华文仿宋" w:hAnsi="华文仿宋" w:cs="Times New Roman" w:hint="eastAsia"/>
          <w:sz w:val="32"/>
          <w:szCs w:val="32"/>
        </w:rPr>
        <w:t>或者24小时内可以恢复的网络突发事件。</w:t>
      </w:r>
    </w:p>
    <w:p w:rsidR="00AD7E47" w:rsidRDefault="00AD7E47" w:rsidP="00B5236D">
      <w:pPr>
        <w:widowControl/>
        <w:shd w:val="clear" w:color="auto" w:fill="FFFFFF"/>
        <w:spacing w:line="460" w:lineRule="exact"/>
        <w:rPr>
          <w:rFonts w:ascii="华文仿宋" w:eastAsia="华文仿宋" w:hAnsi="华文仿宋" w:cs="Times New Roman"/>
          <w:sz w:val="32"/>
          <w:szCs w:val="32"/>
        </w:rPr>
      </w:pPr>
      <w:r w:rsidRPr="005D1170">
        <w:rPr>
          <w:rFonts w:ascii="华文仿宋" w:eastAsia="华文仿宋" w:hAnsi="华文仿宋" w:cs="Times New Roman" w:hint="eastAsia"/>
          <w:sz w:val="32"/>
          <w:szCs w:val="32"/>
        </w:rPr>
        <w:t>        3.Ⅲ级(重大)。重要网络与信息系统造成全校性瘫痪，对学校安全、学校秩序和学校公共利益造成严重损害的突发事件。或者24小时内无法恢复的网络突发事件。</w:t>
      </w:r>
    </w:p>
    <w:p w:rsidR="00501CA2" w:rsidRPr="005D1170" w:rsidRDefault="00501CA2" w:rsidP="00B5236D">
      <w:pPr>
        <w:widowControl/>
        <w:shd w:val="clear" w:color="auto" w:fill="FFFFFF"/>
        <w:spacing w:line="460" w:lineRule="exact"/>
        <w:rPr>
          <w:rFonts w:ascii="华文仿宋" w:eastAsia="华文仿宋" w:hAnsi="华文仿宋" w:cs="Times New Roman"/>
          <w:sz w:val="32"/>
          <w:szCs w:val="32"/>
        </w:rPr>
      </w:pPr>
    </w:p>
    <w:p w:rsidR="00AD7E47" w:rsidRPr="00501CA2" w:rsidRDefault="00AD7E47" w:rsidP="00B5236D">
      <w:pPr>
        <w:adjustRightInd w:val="0"/>
        <w:snapToGrid w:val="0"/>
        <w:spacing w:line="460" w:lineRule="exact"/>
        <w:ind w:firstLineChars="100" w:firstLine="361"/>
        <w:jc w:val="center"/>
        <w:rPr>
          <w:rFonts w:ascii="Calibri" w:eastAsia="仿宋" w:hAnsi="Calibri" w:cs="Calibri"/>
          <w:b/>
          <w:sz w:val="36"/>
          <w:szCs w:val="36"/>
        </w:rPr>
      </w:pPr>
      <w:r w:rsidRPr="00501CA2">
        <w:rPr>
          <w:rFonts w:ascii="Calibri" w:eastAsia="仿宋" w:hAnsi="Calibri" w:cs="Calibri" w:hint="eastAsia"/>
          <w:b/>
          <w:sz w:val="36"/>
          <w:szCs w:val="36"/>
        </w:rPr>
        <w:t>      </w:t>
      </w:r>
      <w:r w:rsidR="00501CA2">
        <w:rPr>
          <w:rFonts w:ascii="Calibri" w:eastAsia="仿宋" w:hAnsi="Calibri" w:cs="Calibri" w:hint="eastAsia"/>
          <w:b/>
          <w:sz w:val="36"/>
          <w:szCs w:val="36"/>
        </w:rPr>
        <w:t>第二章</w:t>
      </w:r>
      <w:r w:rsidR="00501CA2">
        <w:rPr>
          <w:rFonts w:ascii="Calibri" w:eastAsia="仿宋" w:hAnsi="Calibri" w:cs="Calibri" w:hint="eastAsia"/>
          <w:b/>
          <w:sz w:val="36"/>
          <w:szCs w:val="36"/>
        </w:rPr>
        <w:t xml:space="preserve"> </w:t>
      </w:r>
      <w:r w:rsidRPr="005D1170">
        <w:rPr>
          <w:rFonts w:ascii="Calibri" w:eastAsia="仿宋" w:hAnsi="Calibri" w:cs="Calibri" w:hint="eastAsia"/>
          <w:b/>
          <w:sz w:val="36"/>
          <w:szCs w:val="36"/>
        </w:rPr>
        <w:t>应急处理组织及职责</w:t>
      </w:r>
    </w:p>
    <w:p w:rsidR="00AD7E47" w:rsidRPr="002635A8" w:rsidRDefault="00AD7E47" w:rsidP="00B5236D">
      <w:pPr>
        <w:widowControl/>
        <w:shd w:val="clear" w:color="auto" w:fill="FFFFFF"/>
        <w:spacing w:line="460" w:lineRule="exact"/>
        <w:rPr>
          <w:rFonts w:ascii="华文仿宋" w:eastAsia="华文仿宋" w:hAnsi="华文仿宋" w:cs="Times New Roman"/>
          <w:sz w:val="32"/>
          <w:szCs w:val="32"/>
        </w:rPr>
      </w:pPr>
      <w:r w:rsidRPr="00AD7E47">
        <w:rPr>
          <w:rFonts w:ascii="微软雅黑" w:eastAsia="微软雅黑" w:hAnsi="微软雅黑" w:cs="宋体" w:hint="eastAsia"/>
          <w:color w:val="333333"/>
          <w:kern w:val="0"/>
          <w:sz w:val="20"/>
          <w:szCs w:val="20"/>
        </w:rPr>
        <w:t xml:space="preserve">        </w:t>
      </w:r>
      <w:r w:rsidRPr="002635A8">
        <w:rPr>
          <w:rFonts w:ascii="华文仿宋" w:eastAsia="华文仿宋" w:hAnsi="华文仿宋" w:cs="Times New Roman" w:hint="eastAsia"/>
          <w:sz w:val="32"/>
          <w:szCs w:val="32"/>
        </w:rPr>
        <w:t>设立</w:t>
      </w:r>
      <w:r w:rsidR="007A1B58" w:rsidRPr="002635A8">
        <w:rPr>
          <w:rFonts w:ascii="华文仿宋" w:eastAsia="华文仿宋" w:hAnsi="华文仿宋" w:cs="Times New Roman" w:hint="eastAsia"/>
          <w:sz w:val="32"/>
          <w:szCs w:val="32"/>
        </w:rPr>
        <w:t>院</w:t>
      </w:r>
      <w:r w:rsidRPr="002635A8">
        <w:rPr>
          <w:rFonts w:ascii="华文仿宋" w:eastAsia="华文仿宋" w:hAnsi="华文仿宋" w:cs="Times New Roman" w:hint="eastAsia"/>
          <w:sz w:val="32"/>
          <w:szCs w:val="32"/>
        </w:rPr>
        <w:t>信息与网络安全突发事件处置领导小组（以下简称：应急事件领导小组），负责信息网络安全事件的组织指挥和应急处置工作。</w:t>
      </w:r>
    </w:p>
    <w:p w:rsidR="00507EF7" w:rsidRPr="002635A8" w:rsidRDefault="00AD7E47" w:rsidP="00507EF7">
      <w:pPr>
        <w:pStyle w:val="a5"/>
        <w:spacing w:beforeAutospacing="0" w:afterAutospacing="0" w:line="440" w:lineRule="exact"/>
        <w:ind w:firstLineChars="200" w:firstLine="640"/>
        <w:jc w:val="both"/>
        <w:rPr>
          <w:rFonts w:ascii="华文仿宋" w:eastAsia="华文仿宋" w:hAnsi="华文仿宋" w:cs="Times New Roman"/>
          <w:sz w:val="32"/>
          <w:szCs w:val="32"/>
        </w:rPr>
      </w:pPr>
      <w:r w:rsidRPr="002635A8">
        <w:rPr>
          <w:rFonts w:ascii="华文仿宋" w:eastAsia="华文仿宋" w:hAnsi="华文仿宋" w:cs="Times New Roman" w:hint="eastAsia"/>
          <w:sz w:val="32"/>
          <w:szCs w:val="32"/>
        </w:rPr>
        <w:lastRenderedPageBreak/>
        <w:t>组长由</w:t>
      </w:r>
      <w:r w:rsidR="00507EF7" w:rsidRPr="002635A8">
        <w:rPr>
          <w:rFonts w:ascii="华文仿宋" w:eastAsia="华文仿宋" w:hAnsi="华文仿宋" w:cs="Times New Roman" w:hint="eastAsia"/>
          <w:sz w:val="32"/>
          <w:szCs w:val="32"/>
        </w:rPr>
        <w:t>分管院信息化工作的校领导</w:t>
      </w:r>
      <w:r w:rsidRPr="002635A8">
        <w:rPr>
          <w:rFonts w:ascii="华文仿宋" w:eastAsia="华文仿宋" w:hAnsi="华文仿宋" w:cs="Times New Roman" w:hint="eastAsia"/>
          <w:sz w:val="32"/>
          <w:szCs w:val="32"/>
        </w:rPr>
        <w:t>担任，副组长由信息化办公室主任担任，</w:t>
      </w:r>
      <w:r w:rsidR="00507EF7" w:rsidRPr="002635A8">
        <w:rPr>
          <w:rFonts w:ascii="华文仿宋" w:eastAsia="华文仿宋" w:hAnsi="华文仿宋" w:cs="Times New Roman" w:hint="eastAsia"/>
          <w:sz w:val="32"/>
          <w:szCs w:val="32"/>
        </w:rPr>
        <w:t>各</w:t>
      </w:r>
      <w:r w:rsidR="00507EF7" w:rsidRPr="002635A8">
        <w:rPr>
          <w:rFonts w:ascii="华文仿宋" w:eastAsia="华文仿宋" w:hAnsi="华文仿宋" w:cs="Times New Roman"/>
          <w:sz w:val="32"/>
          <w:szCs w:val="32"/>
        </w:rPr>
        <w:t>行政</w:t>
      </w:r>
      <w:r w:rsidR="00507EF7" w:rsidRPr="002635A8">
        <w:rPr>
          <w:rFonts w:ascii="华文仿宋" w:eastAsia="华文仿宋" w:hAnsi="华文仿宋" w:cs="Times New Roman" w:hint="eastAsia"/>
          <w:sz w:val="32"/>
          <w:szCs w:val="32"/>
        </w:rPr>
        <w:t>部门</w:t>
      </w:r>
      <w:r w:rsidR="00507EF7" w:rsidRPr="002635A8">
        <w:rPr>
          <w:rFonts w:ascii="华文仿宋" w:eastAsia="华文仿宋" w:hAnsi="华文仿宋" w:cs="Times New Roman"/>
          <w:sz w:val="32"/>
          <w:szCs w:val="32"/>
        </w:rPr>
        <w:t>及</w:t>
      </w:r>
      <w:r w:rsidR="00507EF7" w:rsidRPr="002635A8">
        <w:rPr>
          <w:rFonts w:ascii="华文仿宋" w:eastAsia="华文仿宋" w:hAnsi="华文仿宋" w:cs="Times New Roman" w:hint="eastAsia"/>
          <w:sz w:val="32"/>
          <w:szCs w:val="32"/>
        </w:rPr>
        <w:t>院系负责人</w:t>
      </w:r>
      <w:r w:rsidR="00507EF7" w:rsidRPr="002635A8">
        <w:rPr>
          <w:rFonts w:ascii="华文仿宋" w:eastAsia="华文仿宋" w:hAnsi="华文仿宋" w:cs="Times New Roman"/>
          <w:sz w:val="32"/>
          <w:szCs w:val="32"/>
        </w:rPr>
        <w:t>组成网络</w:t>
      </w:r>
      <w:r w:rsidR="00507EF7" w:rsidRPr="002635A8">
        <w:rPr>
          <w:rFonts w:ascii="华文仿宋" w:eastAsia="华文仿宋" w:hAnsi="华文仿宋" w:cs="Times New Roman" w:hint="eastAsia"/>
          <w:sz w:val="32"/>
          <w:szCs w:val="32"/>
        </w:rPr>
        <w:t>与信息</w:t>
      </w:r>
      <w:r w:rsidR="00507EF7" w:rsidRPr="002635A8">
        <w:rPr>
          <w:rFonts w:ascii="华文仿宋" w:eastAsia="华文仿宋" w:hAnsi="华文仿宋" w:cs="Times New Roman"/>
          <w:sz w:val="32"/>
          <w:szCs w:val="32"/>
        </w:rPr>
        <w:t>安全领导小组</w:t>
      </w:r>
      <w:r w:rsidR="00507EF7" w:rsidRPr="002635A8">
        <w:rPr>
          <w:rFonts w:ascii="华文仿宋" w:eastAsia="华文仿宋" w:hAnsi="华文仿宋" w:cs="Times New Roman" w:hint="eastAsia"/>
          <w:sz w:val="32"/>
          <w:szCs w:val="32"/>
        </w:rPr>
        <w:t>成员</w:t>
      </w:r>
      <w:r w:rsidR="00507EF7" w:rsidRPr="002635A8">
        <w:rPr>
          <w:rFonts w:ascii="华文仿宋" w:eastAsia="华文仿宋" w:hAnsi="华文仿宋" w:cs="Times New Roman"/>
          <w:sz w:val="32"/>
          <w:szCs w:val="32"/>
        </w:rPr>
        <w:t>。领导小组主要职责：</w:t>
      </w:r>
    </w:p>
    <w:p w:rsidR="00507EF7" w:rsidRPr="002635A8" w:rsidRDefault="00507EF7" w:rsidP="00507EF7">
      <w:pPr>
        <w:pStyle w:val="a5"/>
        <w:spacing w:beforeAutospacing="0" w:afterAutospacing="0" w:line="440" w:lineRule="exact"/>
        <w:ind w:firstLineChars="200" w:firstLine="640"/>
        <w:jc w:val="both"/>
        <w:rPr>
          <w:rFonts w:ascii="华文仿宋" w:eastAsia="华文仿宋" w:hAnsi="华文仿宋" w:cs="Times New Roman"/>
          <w:sz w:val="32"/>
          <w:szCs w:val="32"/>
        </w:rPr>
      </w:pPr>
      <w:r w:rsidRPr="002635A8">
        <w:rPr>
          <w:rFonts w:ascii="华文仿宋" w:eastAsia="华文仿宋" w:hAnsi="华文仿宋" w:cs="Times New Roman" w:hint="eastAsia"/>
          <w:sz w:val="32"/>
          <w:szCs w:val="32"/>
        </w:rPr>
        <w:t>（一）负责贯彻落实上级网络与信息安全工作的部署和要求，依据“谁使用、谁主管、谁负责”的原则，加强网络与信息安全工作的领导，落实工作责任。</w:t>
      </w:r>
    </w:p>
    <w:p w:rsidR="00507EF7" w:rsidRPr="002635A8" w:rsidRDefault="00507EF7" w:rsidP="00507EF7">
      <w:pPr>
        <w:pStyle w:val="a5"/>
        <w:spacing w:beforeAutospacing="0" w:afterAutospacing="0" w:line="440" w:lineRule="exact"/>
        <w:ind w:firstLineChars="200" w:firstLine="640"/>
        <w:jc w:val="both"/>
        <w:rPr>
          <w:rFonts w:ascii="华文仿宋" w:eastAsia="华文仿宋" w:hAnsi="华文仿宋" w:cs="Times New Roman"/>
          <w:sz w:val="32"/>
          <w:szCs w:val="32"/>
        </w:rPr>
      </w:pPr>
      <w:r w:rsidRPr="002635A8">
        <w:rPr>
          <w:rFonts w:ascii="华文仿宋" w:eastAsia="华文仿宋" w:hAnsi="华文仿宋" w:cs="Times New Roman" w:hint="eastAsia"/>
          <w:sz w:val="32"/>
          <w:szCs w:val="32"/>
        </w:rPr>
        <w:t>（二）研究制定网络与信息安全管理制度，落实相关措施，确保网络与信息安全稳定运行。</w:t>
      </w:r>
    </w:p>
    <w:p w:rsidR="00507EF7" w:rsidRPr="002635A8" w:rsidRDefault="00507EF7" w:rsidP="00507EF7">
      <w:pPr>
        <w:pStyle w:val="a5"/>
        <w:spacing w:beforeAutospacing="0" w:afterAutospacing="0" w:line="440" w:lineRule="exact"/>
        <w:ind w:firstLineChars="200" w:firstLine="640"/>
        <w:jc w:val="both"/>
        <w:rPr>
          <w:rFonts w:ascii="华文仿宋" w:eastAsia="华文仿宋" w:hAnsi="华文仿宋" w:cs="Times New Roman"/>
          <w:sz w:val="32"/>
          <w:szCs w:val="32"/>
        </w:rPr>
      </w:pPr>
      <w:r w:rsidRPr="002635A8">
        <w:rPr>
          <w:rFonts w:ascii="华文仿宋" w:eastAsia="华文仿宋" w:hAnsi="华文仿宋" w:cs="Times New Roman" w:hint="eastAsia"/>
          <w:sz w:val="32"/>
          <w:szCs w:val="32"/>
        </w:rPr>
        <w:t>（三）负责开展网络与信息安全的工作检查。</w:t>
      </w:r>
    </w:p>
    <w:p w:rsidR="00507EF7" w:rsidRPr="002635A8" w:rsidRDefault="00507EF7" w:rsidP="00507EF7">
      <w:pPr>
        <w:pStyle w:val="a5"/>
        <w:spacing w:beforeAutospacing="0" w:afterAutospacing="0" w:line="440" w:lineRule="exact"/>
        <w:ind w:firstLineChars="200" w:firstLine="640"/>
        <w:jc w:val="both"/>
        <w:rPr>
          <w:rFonts w:ascii="华文仿宋" w:eastAsia="华文仿宋" w:hAnsi="华文仿宋" w:cs="Times New Roman"/>
          <w:sz w:val="32"/>
          <w:szCs w:val="32"/>
        </w:rPr>
      </w:pPr>
      <w:r w:rsidRPr="002635A8">
        <w:rPr>
          <w:rFonts w:ascii="华文仿宋" w:eastAsia="华文仿宋" w:hAnsi="华文仿宋" w:cs="Times New Roman" w:hint="eastAsia"/>
          <w:sz w:val="32"/>
          <w:szCs w:val="32"/>
        </w:rPr>
        <w:t>（四）负责统筹、协调全校网络与信息安全事件应急工作，并配合上级主管部门和当地网信部门做好网络与信息安全相关应急处置工作。</w:t>
      </w:r>
    </w:p>
    <w:p w:rsidR="00507EF7" w:rsidRPr="00507EF7" w:rsidRDefault="00507EF7" w:rsidP="00507EF7">
      <w:pPr>
        <w:pStyle w:val="a5"/>
        <w:spacing w:beforeAutospacing="0" w:afterAutospacing="0" w:line="440" w:lineRule="exact"/>
        <w:ind w:firstLineChars="200" w:firstLine="640"/>
        <w:jc w:val="both"/>
        <w:rPr>
          <w:rFonts w:ascii="华文仿宋" w:eastAsia="华文仿宋" w:hAnsi="华文仿宋" w:cs="Times New Roman"/>
          <w:sz w:val="32"/>
          <w:szCs w:val="32"/>
        </w:rPr>
      </w:pPr>
      <w:r w:rsidRPr="002635A8">
        <w:rPr>
          <w:rFonts w:ascii="华文仿宋" w:eastAsia="华文仿宋" w:hAnsi="华文仿宋" w:cs="Times New Roman" w:hint="eastAsia"/>
          <w:sz w:val="32"/>
          <w:szCs w:val="32"/>
        </w:rPr>
        <w:t>领导小组下设办公室</w:t>
      </w:r>
      <w:r w:rsidR="0022713A" w:rsidRPr="002635A8">
        <w:rPr>
          <w:rFonts w:ascii="华文仿宋" w:eastAsia="华文仿宋" w:hAnsi="华文仿宋" w:cs="Times New Roman" w:hint="eastAsia"/>
          <w:sz w:val="32"/>
          <w:szCs w:val="32"/>
        </w:rPr>
        <w:t>，办公室设在信息化办公室</w:t>
      </w:r>
      <w:r w:rsidRPr="002635A8">
        <w:rPr>
          <w:rFonts w:ascii="华文仿宋" w:eastAsia="华文仿宋" w:hAnsi="华文仿宋" w:cs="Times New Roman" w:hint="eastAsia"/>
          <w:sz w:val="32"/>
          <w:szCs w:val="32"/>
        </w:rPr>
        <w:t>，各职能部门、院系网络信息员为网络信息安全联络人，负责具体日常事务。</w:t>
      </w:r>
    </w:p>
    <w:p w:rsidR="00507EF7" w:rsidRPr="005D1170" w:rsidRDefault="00507EF7" w:rsidP="00B5236D">
      <w:pPr>
        <w:widowControl/>
        <w:shd w:val="clear" w:color="auto" w:fill="FFFFFF"/>
        <w:spacing w:line="460" w:lineRule="exact"/>
        <w:rPr>
          <w:rFonts w:ascii="华文仿宋" w:eastAsia="华文仿宋" w:hAnsi="华文仿宋" w:cs="Times New Roman"/>
          <w:sz w:val="32"/>
          <w:szCs w:val="32"/>
        </w:rPr>
      </w:pPr>
    </w:p>
    <w:p w:rsidR="00AD7E47" w:rsidRPr="00501CA2" w:rsidRDefault="00AD7E47" w:rsidP="00B5236D">
      <w:pPr>
        <w:adjustRightInd w:val="0"/>
        <w:snapToGrid w:val="0"/>
        <w:spacing w:line="460" w:lineRule="exact"/>
        <w:ind w:firstLineChars="100" w:firstLine="361"/>
        <w:jc w:val="center"/>
        <w:rPr>
          <w:rFonts w:ascii="Calibri" w:eastAsia="仿宋" w:hAnsi="Calibri" w:cs="Calibri"/>
          <w:b/>
          <w:sz w:val="36"/>
          <w:szCs w:val="36"/>
        </w:rPr>
      </w:pPr>
      <w:r w:rsidRPr="00501CA2">
        <w:rPr>
          <w:rFonts w:ascii="Calibri" w:eastAsia="仿宋" w:hAnsi="Calibri" w:cs="Calibri" w:hint="eastAsia"/>
          <w:b/>
          <w:sz w:val="36"/>
          <w:szCs w:val="36"/>
        </w:rPr>
        <w:t>    </w:t>
      </w:r>
      <w:r w:rsidRPr="005D1170">
        <w:rPr>
          <w:rFonts w:ascii="Calibri" w:eastAsia="仿宋" w:hAnsi="Calibri" w:cs="Calibri" w:hint="eastAsia"/>
          <w:b/>
          <w:sz w:val="36"/>
          <w:szCs w:val="36"/>
        </w:rPr>
        <w:t>    </w:t>
      </w:r>
      <w:r w:rsidR="00501CA2">
        <w:rPr>
          <w:rFonts w:ascii="Calibri" w:eastAsia="仿宋" w:hAnsi="Calibri" w:cs="Calibri" w:hint="eastAsia"/>
          <w:b/>
          <w:sz w:val="36"/>
          <w:szCs w:val="36"/>
        </w:rPr>
        <w:t>第三章</w:t>
      </w:r>
      <w:r w:rsidR="00501CA2">
        <w:rPr>
          <w:rFonts w:ascii="Calibri" w:eastAsia="仿宋" w:hAnsi="Calibri" w:cs="Calibri" w:hint="eastAsia"/>
          <w:b/>
          <w:sz w:val="36"/>
          <w:szCs w:val="36"/>
        </w:rPr>
        <w:t xml:space="preserve"> </w:t>
      </w:r>
      <w:r w:rsidRPr="005D1170">
        <w:rPr>
          <w:rFonts w:ascii="Calibri" w:eastAsia="仿宋" w:hAnsi="Calibri" w:cs="Calibri" w:hint="eastAsia"/>
          <w:b/>
          <w:sz w:val="36"/>
          <w:szCs w:val="36"/>
        </w:rPr>
        <w:t>信息与网络安全突发事件处理原则</w:t>
      </w:r>
    </w:p>
    <w:p w:rsidR="00AD7E47" w:rsidRPr="005D1170" w:rsidRDefault="00AD7E47" w:rsidP="00B5236D">
      <w:pPr>
        <w:widowControl/>
        <w:shd w:val="clear" w:color="auto" w:fill="FFFFFF"/>
        <w:spacing w:line="460" w:lineRule="exact"/>
        <w:rPr>
          <w:rFonts w:ascii="华文仿宋" w:eastAsia="华文仿宋" w:hAnsi="华文仿宋" w:cs="Times New Roman"/>
          <w:sz w:val="32"/>
          <w:szCs w:val="32"/>
        </w:rPr>
      </w:pPr>
      <w:r w:rsidRPr="00AD7E47">
        <w:rPr>
          <w:rFonts w:ascii="微软雅黑" w:eastAsia="微软雅黑" w:hAnsi="微软雅黑" w:cs="宋体" w:hint="eastAsia"/>
          <w:color w:val="333333"/>
          <w:kern w:val="0"/>
          <w:sz w:val="20"/>
          <w:szCs w:val="20"/>
        </w:rPr>
        <w:t>    </w:t>
      </w:r>
      <w:r w:rsidRPr="005D1170">
        <w:rPr>
          <w:rFonts w:ascii="华文仿宋" w:eastAsia="华文仿宋" w:hAnsi="华文仿宋" w:cs="Times New Roman" w:hint="eastAsia"/>
          <w:sz w:val="32"/>
          <w:szCs w:val="32"/>
        </w:rPr>
        <w:t>    1.预防为主。立足安全防护，加强预警，重点保护基础网络和关系学校安全、学校稳定的重要信息系统，采取多种措施，充分发挥各方面的作用，共同构筑全校信息与网络安全保障体系。</w:t>
      </w:r>
    </w:p>
    <w:p w:rsidR="00AD7E47" w:rsidRPr="005D1170" w:rsidRDefault="00AD7E47" w:rsidP="00B5236D">
      <w:pPr>
        <w:widowControl/>
        <w:shd w:val="clear" w:color="auto" w:fill="FFFFFF"/>
        <w:spacing w:line="460" w:lineRule="exact"/>
        <w:rPr>
          <w:rFonts w:ascii="华文仿宋" w:eastAsia="华文仿宋" w:hAnsi="华文仿宋" w:cs="Times New Roman"/>
          <w:sz w:val="32"/>
          <w:szCs w:val="32"/>
        </w:rPr>
      </w:pPr>
      <w:r w:rsidRPr="005D1170">
        <w:rPr>
          <w:rFonts w:ascii="华文仿宋" w:eastAsia="华文仿宋" w:hAnsi="华文仿宋" w:cs="Times New Roman" w:hint="eastAsia"/>
          <w:sz w:val="32"/>
          <w:szCs w:val="32"/>
        </w:rPr>
        <w:t>        2.快速反应。在信息与网络安全突发事件发生时，按照快速反应机制，及时获取充分而准确的信息，跟踪研判，果断决策，迅速处置，最大程度地减少危害和影响。</w:t>
      </w:r>
    </w:p>
    <w:p w:rsidR="00AD7E47" w:rsidRPr="005D1170" w:rsidRDefault="00AD7E47" w:rsidP="00B5236D">
      <w:pPr>
        <w:widowControl/>
        <w:shd w:val="clear" w:color="auto" w:fill="FFFFFF"/>
        <w:spacing w:line="460" w:lineRule="exact"/>
        <w:rPr>
          <w:rFonts w:ascii="华文仿宋" w:eastAsia="华文仿宋" w:hAnsi="华文仿宋" w:cs="Times New Roman"/>
          <w:sz w:val="32"/>
          <w:szCs w:val="32"/>
        </w:rPr>
      </w:pPr>
      <w:r w:rsidRPr="005D1170">
        <w:rPr>
          <w:rFonts w:ascii="华文仿宋" w:eastAsia="华文仿宋" w:hAnsi="华文仿宋" w:cs="Times New Roman" w:hint="eastAsia"/>
          <w:sz w:val="32"/>
          <w:szCs w:val="32"/>
        </w:rPr>
        <w:t>        3.分级负责。按照“谁主管，谁负责”的原则，建立和完善安全责任制及联动工作机制。</w:t>
      </w:r>
    </w:p>
    <w:p w:rsidR="00AD7E47" w:rsidRPr="005D1170" w:rsidRDefault="00AD7E47" w:rsidP="00B5236D">
      <w:pPr>
        <w:widowControl/>
        <w:shd w:val="clear" w:color="auto" w:fill="FFFFFF"/>
        <w:spacing w:line="460" w:lineRule="exact"/>
        <w:rPr>
          <w:rFonts w:ascii="华文仿宋" w:eastAsia="华文仿宋" w:hAnsi="华文仿宋" w:cs="Times New Roman"/>
          <w:sz w:val="32"/>
          <w:szCs w:val="32"/>
        </w:rPr>
      </w:pPr>
      <w:r w:rsidRPr="005D1170">
        <w:rPr>
          <w:rFonts w:ascii="华文仿宋" w:eastAsia="华文仿宋" w:hAnsi="华文仿宋" w:cs="Times New Roman" w:hint="eastAsia"/>
          <w:sz w:val="32"/>
          <w:szCs w:val="32"/>
        </w:rPr>
        <w:t>        4.常备不懈。加强技术储备，规范应急处置措施与操作流程，定期进行预案演练确保应急预案切实有效，实现网络</w:t>
      </w:r>
      <w:r w:rsidRPr="005D1170">
        <w:rPr>
          <w:rFonts w:ascii="华文仿宋" w:eastAsia="华文仿宋" w:hAnsi="华文仿宋" w:cs="Times New Roman" w:hint="eastAsia"/>
          <w:sz w:val="32"/>
          <w:szCs w:val="32"/>
        </w:rPr>
        <w:lastRenderedPageBreak/>
        <w:t>与信息安全突发公共事件应急处置的科学化、程序化与规范化。</w:t>
      </w:r>
    </w:p>
    <w:p w:rsidR="00AD7E47" w:rsidRDefault="00AD7E47" w:rsidP="00B5236D">
      <w:pPr>
        <w:widowControl/>
        <w:shd w:val="clear" w:color="auto" w:fill="FFFFFF"/>
        <w:spacing w:line="460" w:lineRule="exact"/>
        <w:rPr>
          <w:rFonts w:ascii="华文仿宋" w:eastAsia="华文仿宋" w:hAnsi="华文仿宋" w:cs="Times New Roman"/>
          <w:sz w:val="32"/>
          <w:szCs w:val="32"/>
        </w:rPr>
      </w:pPr>
      <w:r w:rsidRPr="005D1170">
        <w:rPr>
          <w:rFonts w:ascii="华文仿宋" w:eastAsia="华文仿宋" w:hAnsi="华文仿宋" w:cs="Times New Roman" w:hint="eastAsia"/>
          <w:sz w:val="32"/>
          <w:szCs w:val="32"/>
        </w:rPr>
        <w:t>        5.对于关键岗位平时应做好人员储备，确保一项工作有两人能操作。</w:t>
      </w:r>
    </w:p>
    <w:p w:rsidR="00644347" w:rsidRPr="005D1170" w:rsidRDefault="00644347" w:rsidP="00B5236D">
      <w:pPr>
        <w:widowControl/>
        <w:shd w:val="clear" w:color="auto" w:fill="FFFFFF"/>
        <w:spacing w:line="460" w:lineRule="exact"/>
        <w:rPr>
          <w:rFonts w:ascii="华文仿宋" w:eastAsia="华文仿宋" w:hAnsi="华文仿宋" w:cs="Times New Roman"/>
          <w:sz w:val="32"/>
          <w:szCs w:val="32"/>
        </w:rPr>
      </w:pPr>
    </w:p>
    <w:p w:rsidR="00AD7E47" w:rsidRPr="005D1170" w:rsidRDefault="00644347" w:rsidP="00B5236D">
      <w:pPr>
        <w:widowControl/>
        <w:shd w:val="clear" w:color="auto" w:fill="FFFFFF"/>
        <w:spacing w:line="460" w:lineRule="exact"/>
        <w:jc w:val="center"/>
        <w:rPr>
          <w:rFonts w:ascii="Calibri" w:eastAsia="仿宋" w:hAnsi="Calibri" w:cs="Calibri"/>
          <w:b/>
          <w:sz w:val="36"/>
          <w:szCs w:val="36"/>
        </w:rPr>
      </w:pPr>
      <w:r>
        <w:rPr>
          <w:rFonts w:ascii="Calibri" w:eastAsia="仿宋" w:hAnsi="Calibri" w:cs="Calibri" w:hint="eastAsia"/>
          <w:b/>
          <w:sz w:val="36"/>
          <w:szCs w:val="36"/>
        </w:rPr>
        <w:t>第四章</w:t>
      </w:r>
      <w:r>
        <w:rPr>
          <w:rFonts w:ascii="Calibri" w:eastAsia="仿宋" w:hAnsi="Calibri" w:cs="Calibri" w:hint="eastAsia"/>
          <w:b/>
          <w:sz w:val="36"/>
          <w:szCs w:val="36"/>
        </w:rPr>
        <w:t xml:space="preserve"> </w:t>
      </w:r>
      <w:r w:rsidR="006F710D" w:rsidRPr="005D1170">
        <w:rPr>
          <w:rFonts w:ascii="Calibri" w:eastAsia="仿宋" w:hAnsi="Calibri" w:cs="Calibri" w:hint="eastAsia"/>
          <w:b/>
          <w:sz w:val="36"/>
          <w:szCs w:val="36"/>
        </w:rPr>
        <w:t>网络</w:t>
      </w:r>
      <w:r w:rsidR="00AD7E47" w:rsidRPr="005D1170">
        <w:rPr>
          <w:rFonts w:ascii="Calibri" w:eastAsia="仿宋" w:hAnsi="Calibri" w:cs="Calibri" w:hint="eastAsia"/>
          <w:b/>
          <w:sz w:val="36"/>
          <w:szCs w:val="36"/>
        </w:rPr>
        <w:t>与</w:t>
      </w:r>
      <w:r w:rsidR="006F710D" w:rsidRPr="005D1170">
        <w:rPr>
          <w:rFonts w:ascii="Calibri" w:eastAsia="仿宋" w:hAnsi="Calibri" w:cs="Calibri" w:hint="eastAsia"/>
          <w:b/>
          <w:sz w:val="36"/>
          <w:szCs w:val="36"/>
        </w:rPr>
        <w:t>信息</w:t>
      </w:r>
      <w:r w:rsidR="00AD7E47" w:rsidRPr="005D1170">
        <w:rPr>
          <w:rFonts w:ascii="Calibri" w:eastAsia="仿宋" w:hAnsi="Calibri" w:cs="Calibri" w:hint="eastAsia"/>
          <w:b/>
          <w:sz w:val="36"/>
          <w:szCs w:val="36"/>
        </w:rPr>
        <w:t>安全突发事件的报告与处置</w:t>
      </w:r>
    </w:p>
    <w:p w:rsidR="00AD7E47" w:rsidRPr="005D1170" w:rsidRDefault="00AD7E47" w:rsidP="00B5236D">
      <w:pPr>
        <w:widowControl/>
        <w:shd w:val="clear" w:color="auto" w:fill="FFFFFF"/>
        <w:spacing w:line="460" w:lineRule="exact"/>
        <w:rPr>
          <w:rFonts w:ascii="华文仿宋" w:eastAsia="华文仿宋" w:hAnsi="华文仿宋" w:cs="Times New Roman"/>
          <w:sz w:val="32"/>
          <w:szCs w:val="32"/>
        </w:rPr>
      </w:pPr>
      <w:r w:rsidRPr="00AD7E47">
        <w:rPr>
          <w:rFonts w:ascii="微软雅黑" w:eastAsia="微软雅黑" w:hAnsi="微软雅黑" w:cs="宋体" w:hint="eastAsia"/>
          <w:color w:val="333333"/>
          <w:kern w:val="0"/>
          <w:sz w:val="20"/>
          <w:szCs w:val="20"/>
        </w:rPr>
        <w:t>      </w:t>
      </w:r>
      <w:r w:rsidRPr="005D1170">
        <w:rPr>
          <w:rFonts w:ascii="华文仿宋" w:eastAsia="华文仿宋" w:hAnsi="华文仿宋" w:cs="Times New Roman" w:hint="eastAsia"/>
          <w:sz w:val="32"/>
          <w:szCs w:val="32"/>
        </w:rPr>
        <w:t>  1.事件发生并得到确认后，有关人员应立即将情况报告应急事件领导小组领导，由领导决定是否启动预案。</w:t>
      </w:r>
    </w:p>
    <w:p w:rsidR="00AD7E47" w:rsidRPr="005D1170" w:rsidRDefault="00AD7E47" w:rsidP="00B5236D">
      <w:pPr>
        <w:widowControl/>
        <w:shd w:val="clear" w:color="auto" w:fill="FFFFFF"/>
        <w:spacing w:line="460" w:lineRule="exact"/>
        <w:rPr>
          <w:rFonts w:ascii="华文仿宋" w:eastAsia="华文仿宋" w:hAnsi="华文仿宋" w:cs="Times New Roman"/>
          <w:sz w:val="32"/>
          <w:szCs w:val="32"/>
        </w:rPr>
      </w:pPr>
      <w:r w:rsidRPr="005D1170">
        <w:rPr>
          <w:rFonts w:ascii="华文仿宋" w:eastAsia="华文仿宋" w:hAnsi="华文仿宋" w:cs="Times New Roman" w:hint="eastAsia"/>
          <w:sz w:val="32"/>
          <w:szCs w:val="32"/>
        </w:rPr>
        <w:t>        2.相关工作人员进入应急处置工作状态，对相关事件进行跟踪，密切关注事件动向，协助调查取证，进行现场保护，系统恢复等工作，并且随时将新情况报告领导。</w:t>
      </w:r>
    </w:p>
    <w:p w:rsidR="00AD7E47" w:rsidRDefault="00AD7E47" w:rsidP="00B5236D">
      <w:pPr>
        <w:widowControl/>
        <w:shd w:val="clear" w:color="auto" w:fill="FFFFFF"/>
        <w:spacing w:line="460" w:lineRule="exact"/>
        <w:rPr>
          <w:rFonts w:ascii="华文仿宋" w:eastAsia="华文仿宋" w:hAnsi="华文仿宋" w:cs="Times New Roman"/>
          <w:sz w:val="32"/>
          <w:szCs w:val="32"/>
        </w:rPr>
      </w:pPr>
      <w:r w:rsidRPr="005D1170">
        <w:rPr>
          <w:rFonts w:ascii="华文仿宋" w:eastAsia="华文仿宋" w:hAnsi="华文仿宋" w:cs="Times New Roman" w:hint="eastAsia"/>
          <w:sz w:val="32"/>
          <w:szCs w:val="32"/>
        </w:rPr>
        <w:t>        3. 一旦发生相关人员不在岗的情况，由备用人员上岗操作，并向领导汇报情况。</w:t>
      </w:r>
    </w:p>
    <w:p w:rsidR="00644347" w:rsidRPr="005D1170" w:rsidRDefault="00644347" w:rsidP="00B5236D">
      <w:pPr>
        <w:widowControl/>
        <w:shd w:val="clear" w:color="auto" w:fill="FFFFFF"/>
        <w:spacing w:line="460" w:lineRule="exact"/>
        <w:rPr>
          <w:rFonts w:ascii="华文仿宋" w:eastAsia="华文仿宋" w:hAnsi="华文仿宋" w:cs="Times New Roman"/>
          <w:sz w:val="32"/>
          <w:szCs w:val="32"/>
        </w:rPr>
      </w:pPr>
    </w:p>
    <w:p w:rsidR="00AD7E47" w:rsidRPr="005D1170" w:rsidRDefault="00644347" w:rsidP="00B5236D">
      <w:pPr>
        <w:widowControl/>
        <w:shd w:val="clear" w:color="auto" w:fill="FFFFFF"/>
        <w:spacing w:line="460" w:lineRule="exact"/>
        <w:jc w:val="center"/>
        <w:rPr>
          <w:rFonts w:ascii="Calibri" w:eastAsia="仿宋" w:hAnsi="Calibri" w:cs="Calibri"/>
          <w:b/>
          <w:sz w:val="36"/>
          <w:szCs w:val="36"/>
        </w:rPr>
      </w:pPr>
      <w:r>
        <w:rPr>
          <w:rFonts w:ascii="Calibri" w:eastAsia="仿宋" w:hAnsi="Calibri" w:cs="Calibri" w:hint="eastAsia"/>
          <w:b/>
          <w:sz w:val="36"/>
          <w:szCs w:val="36"/>
        </w:rPr>
        <w:t>第五章</w:t>
      </w:r>
      <w:r>
        <w:rPr>
          <w:rFonts w:ascii="Calibri" w:eastAsia="仿宋" w:hAnsi="Calibri" w:cs="Calibri" w:hint="eastAsia"/>
          <w:b/>
          <w:sz w:val="36"/>
          <w:szCs w:val="36"/>
        </w:rPr>
        <w:t xml:space="preserve"> </w:t>
      </w:r>
      <w:r w:rsidR="00AD7E47" w:rsidRPr="005D1170">
        <w:rPr>
          <w:rFonts w:ascii="Calibri" w:eastAsia="仿宋" w:hAnsi="Calibri" w:cs="Calibri" w:hint="eastAsia"/>
          <w:b/>
          <w:sz w:val="36"/>
          <w:szCs w:val="36"/>
        </w:rPr>
        <w:t>突发事件应急处置预案</w:t>
      </w:r>
    </w:p>
    <w:p w:rsidR="00AD7E47" w:rsidRPr="005D1170" w:rsidRDefault="00AD7E47" w:rsidP="00B5236D">
      <w:pPr>
        <w:widowControl/>
        <w:shd w:val="clear" w:color="auto" w:fill="FFFFFF"/>
        <w:spacing w:line="460" w:lineRule="exact"/>
        <w:rPr>
          <w:rFonts w:ascii="华文仿宋" w:eastAsia="华文仿宋" w:hAnsi="华文仿宋" w:cs="Times New Roman"/>
          <w:sz w:val="32"/>
          <w:szCs w:val="32"/>
        </w:rPr>
      </w:pPr>
      <w:r w:rsidRPr="00AD7E47">
        <w:rPr>
          <w:rFonts w:ascii="微软雅黑" w:eastAsia="微软雅黑" w:hAnsi="微软雅黑" w:cs="宋体" w:hint="eastAsia"/>
          <w:color w:val="333333"/>
          <w:kern w:val="0"/>
          <w:sz w:val="20"/>
          <w:szCs w:val="20"/>
        </w:rPr>
        <w:t xml:space="preserve">        </w:t>
      </w:r>
      <w:r w:rsidRPr="005D1170">
        <w:rPr>
          <w:rFonts w:ascii="华文仿宋" w:eastAsia="华文仿宋" w:hAnsi="华文仿宋" w:cs="Times New Roman" w:hint="eastAsia"/>
          <w:sz w:val="32"/>
          <w:szCs w:val="32"/>
        </w:rPr>
        <w:t>Ⅰ级突发事件预案</w:t>
      </w:r>
    </w:p>
    <w:p w:rsidR="00AD7E47" w:rsidRPr="005D1170" w:rsidRDefault="00AD7E47" w:rsidP="00B5236D">
      <w:pPr>
        <w:widowControl/>
        <w:shd w:val="clear" w:color="auto" w:fill="FFFFFF"/>
        <w:spacing w:line="460" w:lineRule="exact"/>
        <w:rPr>
          <w:rFonts w:ascii="华文仿宋" w:eastAsia="华文仿宋" w:hAnsi="华文仿宋" w:cs="Times New Roman"/>
          <w:sz w:val="32"/>
          <w:szCs w:val="32"/>
        </w:rPr>
      </w:pPr>
      <w:r w:rsidRPr="005D1170">
        <w:rPr>
          <w:rFonts w:ascii="华文仿宋" w:eastAsia="华文仿宋" w:hAnsi="华文仿宋" w:cs="Times New Roman" w:hint="eastAsia"/>
          <w:sz w:val="32"/>
          <w:szCs w:val="32"/>
        </w:rPr>
        <w:t>                 ♦ 由事件相关中心组织人员进行处置。</w:t>
      </w:r>
    </w:p>
    <w:p w:rsidR="00AD7E47" w:rsidRPr="005D1170" w:rsidRDefault="00AD7E47" w:rsidP="00B5236D">
      <w:pPr>
        <w:widowControl/>
        <w:shd w:val="clear" w:color="auto" w:fill="FFFFFF"/>
        <w:spacing w:line="460" w:lineRule="exact"/>
        <w:rPr>
          <w:rFonts w:ascii="华文仿宋" w:eastAsia="华文仿宋" w:hAnsi="华文仿宋" w:cs="Times New Roman"/>
          <w:sz w:val="32"/>
          <w:szCs w:val="32"/>
        </w:rPr>
      </w:pPr>
      <w:r w:rsidRPr="005D1170">
        <w:rPr>
          <w:rFonts w:ascii="华文仿宋" w:eastAsia="华文仿宋" w:hAnsi="华文仿宋" w:cs="Times New Roman" w:hint="eastAsia"/>
          <w:sz w:val="32"/>
          <w:szCs w:val="32"/>
        </w:rPr>
        <w:t>                ♦ 如果需要其他中心协助的，可以由</w:t>
      </w:r>
      <w:r w:rsidR="00C01A0E">
        <w:rPr>
          <w:rFonts w:ascii="华文仿宋" w:eastAsia="华文仿宋" w:hAnsi="华文仿宋" w:cs="Times New Roman" w:hint="eastAsia"/>
          <w:sz w:val="32"/>
          <w:szCs w:val="32"/>
        </w:rPr>
        <w:t>信息办</w:t>
      </w:r>
      <w:r w:rsidRPr="005D1170">
        <w:rPr>
          <w:rFonts w:ascii="华文仿宋" w:eastAsia="华文仿宋" w:hAnsi="华文仿宋" w:cs="Times New Roman" w:hint="eastAsia"/>
          <w:sz w:val="32"/>
          <w:szCs w:val="32"/>
        </w:rPr>
        <w:t>主任进行协调，接到协助请求后，相关</w:t>
      </w:r>
      <w:r w:rsidR="00C01A0E">
        <w:rPr>
          <w:rFonts w:ascii="华文仿宋" w:eastAsia="华文仿宋" w:hAnsi="华文仿宋" w:cs="Times New Roman" w:hint="eastAsia"/>
          <w:sz w:val="32"/>
          <w:szCs w:val="32"/>
        </w:rPr>
        <w:t>部门</w:t>
      </w:r>
      <w:r w:rsidRPr="005D1170">
        <w:rPr>
          <w:rFonts w:ascii="华文仿宋" w:eastAsia="华文仿宋" w:hAnsi="华文仿宋" w:cs="Times New Roman" w:hint="eastAsia"/>
          <w:sz w:val="32"/>
          <w:szCs w:val="32"/>
        </w:rPr>
        <w:t>应该立即派出人员给予技术支持。</w:t>
      </w:r>
    </w:p>
    <w:p w:rsidR="00AD7E47" w:rsidRPr="005D1170" w:rsidRDefault="00AD7E47" w:rsidP="00B5236D">
      <w:pPr>
        <w:widowControl/>
        <w:shd w:val="clear" w:color="auto" w:fill="FFFFFF"/>
        <w:spacing w:line="460" w:lineRule="exact"/>
        <w:rPr>
          <w:rFonts w:ascii="华文仿宋" w:eastAsia="华文仿宋" w:hAnsi="华文仿宋" w:cs="Times New Roman"/>
          <w:sz w:val="32"/>
          <w:szCs w:val="32"/>
        </w:rPr>
      </w:pPr>
      <w:r w:rsidRPr="005D1170">
        <w:rPr>
          <w:rFonts w:ascii="华文仿宋" w:eastAsia="华文仿宋" w:hAnsi="华文仿宋" w:cs="Times New Roman" w:hint="eastAsia"/>
          <w:sz w:val="32"/>
          <w:szCs w:val="32"/>
        </w:rPr>
        <w:t>                ♦ 事件处置相关人员应及时到位，检查事件发生原因，迅速恢复设备和系统。</w:t>
      </w:r>
    </w:p>
    <w:p w:rsidR="00AD7E47" w:rsidRPr="005D1170" w:rsidRDefault="00AD7E47" w:rsidP="00B5236D">
      <w:pPr>
        <w:widowControl/>
        <w:shd w:val="clear" w:color="auto" w:fill="FFFFFF"/>
        <w:spacing w:line="460" w:lineRule="exact"/>
        <w:rPr>
          <w:rFonts w:ascii="华文仿宋" w:eastAsia="华文仿宋" w:hAnsi="华文仿宋" w:cs="Times New Roman"/>
          <w:sz w:val="32"/>
          <w:szCs w:val="32"/>
        </w:rPr>
      </w:pPr>
      <w:r w:rsidRPr="005D1170">
        <w:rPr>
          <w:rFonts w:ascii="华文仿宋" w:eastAsia="华文仿宋" w:hAnsi="华文仿宋" w:cs="Times New Roman" w:hint="eastAsia"/>
          <w:sz w:val="32"/>
          <w:szCs w:val="32"/>
        </w:rPr>
        <w:t>                ♦ 事件处置完毕后，</w:t>
      </w:r>
      <w:r w:rsidR="00D940C0" w:rsidRPr="005D1170">
        <w:rPr>
          <w:rFonts w:ascii="华文仿宋" w:eastAsia="华文仿宋" w:hAnsi="华文仿宋" w:cs="Times New Roman" w:hint="eastAsia"/>
          <w:sz w:val="32"/>
          <w:szCs w:val="32"/>
        </w:rPr>
        <w:t>相关人员应</w:t>
      </w:r>
      <w:r w:rsidR="00D940C0">
        <w:rPr>
          <w:rFonts w:ascii="华文仿宋" w:eastAsia="华文仿宋" w:hAnsi="华文仿宋" w:cs="Times New Roman" w:hint="eastAsia"/>
          <w:sz w:val="32"/>
          <w:szCs w:val="32"/>
        </w:rPr>
        <w:t>在1小时内向上级主管部门</w:t>
      </w:r>
      <w:r w:rsidRPr="005D1170">
        <w:rPr>
          <w:rFonts w:ascii="华文仿宋" w:eastAsia="华文仿宋" w:hAnsi="华文仿宋" w:cs="Times New Roman" w:hint="eastAsia"/>
          <w:sz w:val="32"/>
          <w:szCs w:val="32"/>
        </w:rPr>
        <w:t>上报事件发生的原因和处置情况。</w:t>
      </w:r>
    </w:p>
    <w:p w:rsidR="00AD7E47" w:rsidRPr="005D1170" w:rsidRDefault="00AD7E47" w:rsidP="00B5236D">
      <w:pPr>
        <w:widowControl/>
        <w:shd w:val="clear" w:color="auto" w:fill="FFFFFF"/>
        <w:spacing w:line="460" w:lineRule="exact"/>
        <w:rPr>
          <w:rFonts w:ascii="华文仿宋" w:eastAsia="华文仿宋" w:hAnsi="华文仿宋" w:cs="Times New Roman"/>
          <w:sz w:val="32"/>
          <w:szCs w:val="32"/>
        </w:rPr>
      </w:pPr>
      <w:r w:rsidRPr="005D1170">
        <w:rPr>
          <w:rFonts w:ascii="华文仿宋" w:eastAsia="华文仿宋" w:hAnsi="华文仿宋" w:cs="Times New Roman" w:hint="eastAsia"/>
          <w:sz w:val="32"/>
          <w:szCs w:val="32"/>
        </w:rPr>
        <w:t>        Ⅱ级突发事件预案</w:t>
      </w:r>
    </w:p>
    <w:p w:rsidR="00AD7E47" w:rsidRPr="005D1170" w:rsidRDefault="00AD7E47" w:rsidP="00B5236D">
      <w:pPr>
        <w:widowControl/>
        <w:shd w:val="clear" w:color="auto" w:fill="FFFFFF"/>
        <w:spacing w:line="460" w:lineRule="exact"/>
        <w:rPr>
          <w:rFonts w:ascii="华文仿宋" w:eastAsia="华文仿宋" w:hAnsi="华文仿宋" w:cs="Times New Roman"/>
          <w:sz w:val="32"/>
          <w:szCs w:val="32"/>
        </w:rPr>
      </w:pPr>
      <w:r w:rsidRPr="005D1170">
        <w:rPr>
          <w:rFonts w:ascii="华文仿宋" w:eastAsia="华文仿宋" w:hAnsi="华文仿宋" w:cs="Times New Roman" w:hint="eastAsia"/>
          <w:sz w:val="32"/>
          <w:szCs w:val="32"/>
        </w:rPr>
        <w:t>                ♦ 由应急事件领导小组组织人员进行处置。</w:t>
      </w:r>
    </w:p>
    <w:p w:rsidR="00AD7E47" w:rsidRPr="005D1170" w:rsidRDefault="00AD7E47" w:rsidP="00B5236D">
      <w:pPr>
        <w:widowControl/>
        <w:shd w:val="clear" w:color="auto" w:fill="FFFFFF"/>
        <w:spacing w:line="460" w:lineRule="exact"/>
        <w:rPr>
          <w:rFonts w:ascii="华文仿宋" w:eastAsia="华文仿宋" w:hAnsi="华文仿宋" w:cs="Times New Roman"/>
          <w:sz w:val="32"/>
          <w:szCs w:val="32"/>
        </w:rPr>
      </w:pPr>
      <w:r w:rsidRPr="005D1170">
        <w:rPr>
          <w:rFonts w:ascii="华文仿宋" w:eastAsia="华文仿宋" w:hAnsi="华文仿宋" w:cs="Times New Roman" w:hint="eastAsia"/>
          <w:sz w:val="32"/>
          <w:szCs w:val="32"/>
        </w:rPr>
        <w:t>                ♦ 事件处置相关人员应及时到位，检查事件发生原因，迅速恢复设备和系统。</w:t>
      </w:r>
    </w:p>
    <w:p w:rsidR="00AD7E47" w:rsidRPr="005D1170" w:rsidRDefault="00AD7E47" w:rsidP="00B5236D">
      <w:pPr>
        <w:widowControl/>
        <w:shd w:val="clear" w:color="auto" w:fill="FFFFFF"/>
        <w:spacing w:line="460" w:lineRule="exact"/>
        <w:rPr>
          <w:rFonts w:ascii="华文仿宋" w:eastAsia="华文仿宋" w:hAnsi="华文仿宋" w:cs="Times New Roman"/>
          <w:sz w:val="32"/>
          <w:szCs w:val="32"/>
        </w:rPr>
      </w:pPr>
      <w:r w:rsidRPr="005D1170">
        <w:rPr>
          <w:rFonts w:ascii="华文仿宋" w:eastAsia="华文仿宋" w:hAnsi="华文仿宋" w:cs="Times New Roman" w:hint="eastAsia"/>
          <w:sz w:val="32"/>
          <w:szCs w:val="32"/>
        </w:rPr>
        <w:t>                ♦ 事件处置完毕后，相关人员应</w:t>
      </w:r>
      <w:r w:rsidR="00FB7A39">
        <w:rPr>
          <w:rFonts w:ascii="华文仿宋" w:eastAsia="华文仿宋" w:hAnsi="华文仿宋" w:cs="Times New Roman" w:hint="eastAsia"/>
          <w:sz w:val="32"/>
          <w:szCs w:val="32"/>
        </w:rPr>
        <w:t>在1小时内</w:t>
      </w:r>
      <w:r w:rsidR="00D940C0">
        <w:rPr>
          <w:rFonts w:ascii="华文仿宋" w:eastAsia="华文仿宋" w:hAnsi="华文仿宋" w:cs="Times New Roman" w:hint="eastAsia"/>
          <w:sz w:val="32"/>
          <w:szCs w:val="32"/>
        </w:rPr>
        <w:t>向上级主管部门</w:t>
      </w:r>
      <w:r w:rsidRPr="005D1170">
        <w:rPr>
          <w:rFonts w:ascii="华文仿宋" w:eastAsia="华文仿宋" w:hAnsi="华文仿宋" w:cs="Times New Roman" w:hint="eastAsia"/>
          <w:sz w:val="32"/>
          <w:szCs w:val="32"/>
        </w:rPr>
        <w:t>上报事件发生的原因和处置情况。</w:t>
      </w:r>
    </w:p>
    <w:p w:rsidR="00AD7E47" w:rsidRPr="005D1170" w:rsidRDefault="00AD7E47" w:rsidP="00B5236D">
      <w:pPr>
        <w:widowControl/>
        <w:shd w:val="clear" w:color="auto" w:fill="FFFFFF"/>
        <w:spacing w:line="460" w:lineRule="exact"/>
        <w:rPr>
          <w:rFonts w:ascii="华文仿宋" w:eastAsia="华文仿宋" w:hAnsi="华文仿宋" w:cs="Times New Roman"/>
          <w:sz w:val="32"/>
          <w:szCs w:val="32"/>
        </w:rPr>
      </w:pPr>
      <w:r w:rsidRPr="005D1170">
        <w:rPr>
          <w:rFonts w:ascii="华文仿宋" w:eastAsia="华文仿宋" w:hAnsi="华文仿宋" w:cs="Times New Roman" w:hint="eastAsia"/>
          <w:sz w:val="32"/>
          <w:szCs w:val="32"/>
        </w:rPr>
        <w:lastRenderedPageBreak/>
        <w:t>                ♦ 如遇节假日或双休日，信息办全体老师将执行24小时轮班工作制，为师生员工做好咨询工作。</w:t>
      </w:r>
    </w:p>
    <w:p w:rsidR="00AD7E47" w:rsidRPr="005D1170" w:rsidRDefault="00AD7E47" w:rsidP="00B5236D">
      <w:pPr>
        <w:widowControl/>
        <w:shd w:val="clear" w:color="auto" w:fill="FFFFFF"/>
        <w:spacing w:line="460" w:lineRule="exact"/>
        <w:rPr>
          <w:rFonts w:ascii="华文仿宋" w:eastAsia="华文仿宋" w:hAnsi="华文仿宋" w:cs="Times New Roman"/>
          <w:sz w:val="32"/>
          <w:szCs w:val="32"/>
        </w:rPr>
      </w:pPr>
      <w:r w:rsidRPr="005D1170">
        <w:rPr>
          <w:rFonts w:ascii="华文仿宋" w:eastAsia="华文仿宋" w:hAnsi="华文仿宋" w:cs="Times New Roman" w:hint="eastAsia"/>
          <w:sz w:val="32"/>
          <w:szCs w:val="32"/>
        </w:rPr>
        <w:t>        Ⅲ级突发事件预案</w:t>
      </w:r>
    </w:p>
    <w:p w:rsidR="00AD7E47" w:rsidRPr="005D1170" w:rsidRDefault="00AD7E47" w:rsidP="00B5236D">
      <w:pPr>
        <w:widowControl/>
        <w:shd w:val="clear" w:color="auto" w:fill="FFFFFF"/>
        <w:spacing w:line="460" w:lineRule="exact"/>
        <w:rPr>
          <w:rFonts w:ascii="华文仿宋" w:eastAsia="华文仿宋" w:hAnsi="华文仿宋" w:cs="Times New Roman"/>
          <w:sz w:val="32"/>
          <w:szCs w:val="32"/>
        </w:rPr>
      </w:pPr>
      <w:r w:rsidRPr="005D1170">
        <w:rPr>
          <w:rFonts w:ascii="华文仿宋" w:eastAsia="华文仿宋" w:hAnsi="华文仿宋" w:cs="Times New Roman" w:hint="eastAsia"/>
          <w:sz w:val="32"/>
          <w:szCs w:val="32"/>
        </w:rPr>
        <w:t>                ♦ 由应急事件领导小组组织人员进行处置。</w:t>
      </w:r>
    </w:p>
    <w:p w:rsidR="00AD7E47" w:rsidRPr="005D1170" w:rsidRDefault="00AD7E47" w:rsidP="00B5236D">
      <w:pPr>
        <w:widowControl/>
        <w:shd w:val="clear" w:color="auto" w:fill="FFFFFF"/>
        <w:spacing w:line="460" w:lineRule="exact"/>
        <w:rPr>
          <w:rFonts w:ascii="华文仿宋" w:eastAsia="华文仿宋" w:hAnsi="华文仿宋" w:cs="Times New Roman"/>
          <w:sz w:val="32"/>
          <w:szCs w:val="32"/>
        </w:rPr>
      </w:pPr>
      <w:r w:rsidRPr="005D1170">
        <w:rPr>
          <w:rFonts w:ascii="华文仿宋" w:eastAsia="华文仿宋" w:hAnsi="华文仿宋" w:cs="Times New Roman" w:hint="eastAsia"/>
          <w:sz w:val="32"/>
          <w:szCs w:val="32"/>
        </w:rPr>
        <w:t>                ♦ 事件处置相关人员应及时到位，检查事件发生原因，迅速恢复设备和系统。</w:t>
      </w:r>
    </w:p>
    <w:p w:rsidR="00AD7E47" w:rsidRPr="005D1170" w:rsidRDefault="00AD7E47" w:rsidP="00B5236D">
      <w:pPr>
        <w:widowControl/>
        <w:shd w:val="clear" w:color="auto" w:fill="FFFFFF"/>
        <w:spacing w:line="460" w:lineRule="exact"/>
        <w:rPr>
          <w:rFonts w:ascii="华文仿宋" w:eastAsia="华文仿宋" w:hAnsi="华文仿宋" w:cs="Times New Roman"/>
          <w:sz w:val="32"/>
          <w:szCs w:val="32"/>
        </w:rPr>
      </w:pPr>
      <w:r w:rsidRPr="005D1170">
        <w:rPr>
          <w:rFonts w:ascii="华文仿宋" w:eastAsia="华文仿宋" w:hAnsi="华文仿宋" w:cs="Times New Roman" w:hint="eastAsia"/>
          <w:sz w:val="32"/>
          <w:szCs w:val="32"/>
        </w:rPr>
        <w:t>                ♦ 经过技术人员确认自己无法有效处置的，应立即向校内有关单位或校外有关厂商或网络运营商请求紧急支援。</w:t>
      </w:r>
    </w:p>
    <w:p w:rsidR="00AD7E47" w:rsidRPr="005D1170" w:rsidRDefault="00AD7E47" w:rsidP="00B5236D">
      <w:pPr>
        <w:widowControl/>
        <w:shd w:val="clear" w:color="auto" w:fill="FFFFFF"/>
        <w:spacing w:line="460" w:lineRule="exact"/>
        <w:rPr>
          <w:rFonts w:ascii="华文仿宋" w:eastAsia="华文仿宋" w:hAnsi="华文仿宋" w:cs="Times New Roman"/>
          <w:sz w:val="32"/>
          <w:szCs w:val="32"/>
        </w:rPr>
      </w:pPr>
      <w:r w:rsidRPr="005D1170">
        <w:rPr>
          <w:rFonts w:ascii="华文仿宋" w:eastAsia="华文仿宋" w:hAnsi="华文仿宋" w:cs="Times New Roman" w:hint="eastAsia"/>
          <w:sz w:val="32"/>
          <w:szCs w:val="32"/>
        </w:rPr>
        <w:t>                ♦ 事件处置完毕后，相关人员应</w:t>
      </w:r>
      <w:r w:rsidR="00D940C0">
        <w:rPr>
          <w:rFonts w:ascii="华文仿宋" w:eastAsia="华文仿宋" w:hAnsi="华文仿宋" w:cs="Times New Roman" w:hint="eastAsia"/>
          <w:sz w:val="32"/>
          <w:szCs w:val="32"/>
        </w:rPr>
        <w:t>在1小时内向上级主管部门</w:t>
      </w:r>
      <w:r w:rsidRPr="005D1170">
        <w:rPr>
          <w:rFonts w:ascii="华文仿宋" w:eastAsia="华文仿宋" w:hAnsi="华文仿宋" w:cs="Times New Roman" w:hint="eastAsia"/>
          <w:sz w:val="32"/>
          <w:szCs w:val="32"/>
        </w:rPr>
        <w:t>上报事件发生的原因和处置情况。</w:t>
      </w:r>
    </w:p>
    <w:p w:rsidR="00AD7E47" w:rsidRPr="005D1170" w:rsidRDefault="00AD7E47" w:rsidP="00B5236D">
      <w:pPr>
        <w:widowControl/>
        <w:shd w:val="clear" w:color="auto" w:fill="FFFFFF"/>
        <w:spacing w:line="460" w:lineRule="exact"/>
        <w:rPr>
          <w:rFonts w:ascii="华文仿宋" w:eastAsia="华文仿宋" w:hAnsi="华文仿宋" w:cs="Times New Roman"/>
          <w:sz w:val="32"/>
          <w:szCs w:val="32"/>
        </w:rPr>
      </w:pPr>
      <w:r w:rsidRPr="005D1170">
        <w:rPr>
          <w:rFonts w:ascii="华文仿宋" w:eastAsia="华文仿宋" w:hAnsi="华文仿宋" w:cs="Times New Roman" w:hint="eastAsia"/>
          <w:sz w:val="32"/>
          <w:szCs w:val="32"/>
        </w:rPr>
        <w:t>                ♦ 如遇节假日或双休日，信息办全体老师将执行24小时轮班工作制，为师生员工做好咨询工作。</w:t>
      </w:r>
    </w:p>
    <w:p w:rsidR="00AD7E47" w:rsidRDefault="00AD7E47" w:rsidP="00B5236D">
      <w:pPr>
        <w:widowControl/>
        <w:shd w:val="clear" w:color="auto" w:fill="FFFFFF"/>
        <w:spacing w:line="460" w:lineRule="exact"/>
        <w:rPr>
          <w:rFonts w:ascii="华文仿宋" w:eastAsia="华文仿宋" w:hAnsi="华文仿宋" w:cs="Times New Roman"/>
          <w:sz w:val="32"/>
          <w:szCs w:val="32"/>
        </w:rPr>
      </w:pPr>
      <w:r w:rsidRPr="005D1170">
        <w:rPr>
          <w:rFonts w:ascii="华文仿宋" w:eastAsia="华文仿宋" w:hAnsi="华文仿宋" w:cs="Times New Roman" w:hint="eastAsia"/>
          <w:sz w:val="32"/>
          <w:szCs w:val="32"/>
        </w:rPr>
        <w:t>         突发事件应急处置具有一定的技巧性和艺术性，在实际的应急事故处置过程中应注重创新及实效，切实加强我校信息与网络安全突发事件应急处置机制建设，提高应急事件的处置能力，最大限度地减轻信息与网络安全突发事件的危害，保护学校的公共利益，维护学校正常的教学、科研和管理秩序。</w:t>
      </w:r>
    </w:p>
    <w:p w:rsidR="00B5236D" w:rsidRDefault="00B5236D" w:rsidP="00B5236D">
      <w:pPr>
        <w:tabs>
          <w:tab w:val="num" w:pos="464"/>
        </w:tabs>
        <w:spacing w:line="460" w:lineRule="exact"/>
        <w:ind w:firstLineChars="1417" w:firstLine="3968"/>
        <w:jc w:val="distribute"/>
        <w:rPr>
          <w:rFonts w:ascii="华文仿宋" w:eastAsia="华文仿宋" w:hAnsi="华文仿宋" w:cs="Times New Roman"/>
          <w:sz w:val="28"/>
          <w:szCs w:val="28"/>
        </w:rPr>
      </w:pPr>
    </w:p>
    <w:p w:rsidR="00B5236D" w:rsidRDefault="00B5236D" w:rsidP="00B5236D">
      <w:pPr>
        <w:tabs>
          <w:tab w:val="num" w:pos="464"/>
        </w:tabs>
        <w:spacing w:line="460" w:lineRule="exact"/>
        <w:ind w:firstLineChars="1417" w:firstLine="3968"/>
        <w:jc w:val="distribute"/>
        <w:rPr>
          <w:rFonts w:ascii="华文仿宋" w:eastAsia="华文仿宋" w:hAnsi="华文仿宋" w:cs="Times New Roman"/>
          <w:sz w:val="28"/>
          <w:szCs w:val="28"/>
        </w:rPr>
      </w:pPr>
    </w:p>
    <w:p w:rsidR="00B5236D" w:rsidRDefault="00B5236D" w:rsidP="00B5236D">
      <w:pPr>
        <w:tabs>
          <w:tab w:val="num" w:pos="464"/>
        </w:tabs>
        <w:spacing w:line="460" w:lineRule="exact"/>
        <w:ind w:firstLineChars="1417" w:firstLine="3968"/>
        <w:jc w:val="distribute"/>
        <w:rPr>
          <w:rFonts w:ascii="华文仿宋" w:eastAsia="华文仿宋" w:hAnsi="华文仿宋" w:cs="Times New Roman"/>
          <w:sz w:val="28"/>
          <w:szCs w:val="28"/>
        </w:rPr>
      </w:pPr>
    </w:p>
    <w:p w:rsidR="00B5236D" w:rsidRDefault="00B5236D" w:rsidP="00B5236D">
      <w:pPr>
        <w:tabs>
          <w:tab w:val="num" w:pos="464"/>
        </w:tabs>
        <w:spacing w:line="460" w:lineRule="exact"/>
        <w:ind w:firstLineChars="1417" w:firstLine="3968"/>
        <w:jc w:val="distribute"/>
        <w:rPr>
          <w:rFonts w:ascii="华文仿宋" w:eastAsia="华文仿宋" w:hAnsi="华文仿宋" w:cs="Times New Roman"/>
          <w:sz w:val="28"/>
          <w:szCs w:val="28"/>
        </w:rPr>
      </w:pPr>
    </w:p>
    <w:p w:rsidR="00B5236D" w:rsidRDefault="00B5236D" w:rsidP="00B5236D">
      <w:pPr>
        <w:tabs>
          <w:tab w:val="num" w:pos="464"/>
        </w:tabs>
        <w:spacing w:line="460" w:lineRule="exact"/>
        <w:ind w:firstLineChars="1417" w:firstLine="3968"/>
        <w:jc w:val="distribute"/>
        <w:rPr>
          <w:rFonts w:ascii="华文仿宋" w:eastAsia="华文仿宋" w:hAnsi="华文仿宋" w:cs="Times New Roman"/>
          <w:sz w:val="28"/>
          <w:szCs w:val="28"/>
        </w:rPr>
      </w:pPr>
    </w:p>
    <w:p w:rsidR="00B5236D" w:rsidRDefault="00B5236D" w:rsidP="00B5236D">
      <w:pPr>
        <w:tabs>
          <w:tab w:val="num" w:pos="464"/>
        </w:tabs>
        <w:spacing w:line="460" w:lineRule="exact"/>
        <w:ind w:firstLineChars="1417" w:firstLine="3968"/>
        <w:jc w:val="distribute"/>
        <w:rPr>
          <w:rFonts w:ascii="华文仿宋" w:eastAsia="华文仿宋" w:hAnsi="华文仿宋" w:cs="Times New Roman"/>
          <w:sz w:val="28"/>
          <w:szCs w:val="28"/>
        </w:rPr>
      </w:pPr>
    </w:p>
    <w:p w:rsidR="00B5236D" w:rsidRDefault="00B5236D" w:rsidP="00B5236D">
      <w:pPr>
        <w:tabs>
          <w:tab w:val="num" w:pos="464"/>
        </w:tabs>
        <w:spacing w:line="460" w:lineRule="exact"/>
        <w:ind w:firstLineChars="1417" w:firstLine="3968"/>
        <w:jc w:val="distribute"/>
        <w:rPr>
          <w:rFonts w:ascii="华文仿宋" w:eastAsia="华文仿宋" w:hAnsi="华文仿宋" w:cs="Times New Roman"/>
          <w:sz w:val="28"/>
          <w:szCs w:val="28"/>
        </w:rPr>
      </w:pPr>
    </w:p>
    <w:p w:rsidR="00B5236D" w:rsidRDefault="00B5236D" w:rsidP="00391C8E">
      <w:pPr>
        <w:tabs>
          <w:tab w:val="num" w:pos="464"/>
        </w:tabs>
        <w:spacing w:line="460" w:lineRule="exact"/>
        <w:ind w:firstLineChars="1417" w:firstLine="3968"/>
        <w:jc w:val="right"/>
        <w:rPr>
          <w:rFonts w:ascii="华文仿宋" w:eastAsia="华文仿宋" w:hAnsi="华文仿宋" w:cs="Times New Roman"/>
          <w:sz w:val="28"/>
          <w:szCs w:val="28"/>
        </w:rPr>
      </w:pPr>
      <w:r>
        <w:rPr>
          <w:rFonts w:ascii="华文仿宋" w:eastAsia="华文仿宋" w:hAnsi="华文仿宋" w:cs="Times New Roman" w:hint="eastAsia"/>
          <w:sz w:val="28"/>
          <w:szCs w:val="28"/>
        </w:rPr>
        <w:t>上海戏剧学院</w:t>
      </w:r>
    </w:p>
    <w:p w:rsidR="00B5236D" w:rsidRPr="00511DCA" w:rsidRDefault="00B5236D" w:rsidP="00B5236D">
      <w:pPr>
        <w:spacing w:line="460" w:lineRule="exact"/>
        <w:jc w:val="right"/>
        <w:rPr>
          <w:rFonts w:asciiTheme="minorEastAsia" w:eastAsia="微软雅黑" w:hAnsiTheme="minorEastAsia" w:cs="Arial"/>
          <w:kern w:val="0"/>
          <w:sz w:val="24"/>
          <w:szCs w:val="24"/>
        </w:rPr>
      </w:pPr>
      <w:r w:rsidRPr="00511DCA">
        <w:rPr>
          <w:rFonts w:asciiTheme="minorEastAsia" w:hAnsiTheme="minorEastAsia" w:cs="Arial" w:hint="eastAsia"/>
          <w:sz w:val="24"/>
          <w:szCs w:val="24"/>
        </w:rPr>
        <w:t>2018年10月</w:t>
      </w:r>
    </w:p>
    <w:sectPr w:rsidR="00B5236D" w:rsidRPr="00511DCA" w:rsidSect="006663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FF0" w:rsidRDefault="00047FF0" w:rsidP="00AD7E47">
      <w:r>
        <w:separator/>
      </w:r>
    </w:p>
  </w:endnote>
  <w:endnote w:type="continuationSeparator" w:id="0">
    <w:p w:rsidR="00047FF0" w:rsidRDefault="00047FF0" w:rsidP="00AD7E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FF0" w:rsidRDefault="00047FF0" w:rsidP="00AD7E47">
      <w:r>
        <w:separator/>
      </w:r>
    </w:p>
  </w:footnote>
  <w:footnote w:type="continuationSeparator" w:id="0">
    <w:p w:rsidR="00047FF0" w:rsidRDefault="00047FF0" w:rsidP="00AD7E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7E47"/>
    <w:rsid w:val="00047FF0"/>
    <w:rsid w:val="000D0A05"/>
    <w:rsid w:val="00154009"/>
    <w:rsid w:val="00217C69"/>
    <w:rsid w:val="00222B1F"/>
    <w:rsid w:val="002231A1"/>
    <w:rsid w:val="0022713A"/>
    <w:rsid w:val="00260017"/>
    <w:rsid w:val="002635A8"/>
    <w:rsid w:val="00264454"/>
    <w:rsid w:val="0033487F"/>
    <w:rsid w:val="00391C8E"/>
    <w:rsid w:val="003C301F"/>
    <w:rsid w:val="004211EF"/>
    <w:rsid w:val="00440B49"/>
    <w:rsid w:val="004B1688"/>
    <w:rsid w:val="00501CA2"/>
    <w:rsid w:val="00507EF7"/>
    <w:rsid w:val="00511DCA"/>
    <w:rsid w:val="00535580"/>
    <w:rsid w:val="005B067C"/>
    <w:rsid w:val="005D1170"/>
    <w:rsid w:val="005D2063"/>
    <w:rsid w:val="00644347"/>
    <w:rsid w:val="00660BBF"/>
    <w:rsid w:val="0066635B"/>
    <w:rsid w:val="006F710D"/>
    <w:rsid w:val="007527DF"/>
    <w:rsid w:val="007A1B58"/>
    <w:rsid w:val="00836F4E"/>
    <w:rsid w:val="00933146"/>
    <w:rsid w:val="009973D0"/>
    <w:rsid w:val="009B6866"/>
    <w:rsid w:val="00A36E35"/>
    <w:rsid w:val="00AB78A9"/>
    <w:rsid w:val="00AD7E47"/>
    <w:rsid w:val="00B5236D"/>
    <w:rsid w:val="00C01A0E"/>
    <w:rsid w:val="00CE2432"/>
    <w:rsid w:val="00D940C0"/>
    <w:rsid w:val="00DE3ADA"/>
    <w:rsid w:val="00EB0EB2"/>
    <w:rsid w:val="00FB7A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3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7E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7E47"/>
    <w:rPr>
      <w:sz w:val="18"/>
      <w:szCs w:val="18"/>
    </w:rPr>
  </w:style>
  <w:style w:type="paragraph" w:styleId="a4">
    <w:name w:val="footer"/>
    <w:basedOn w:val="a"/>
    <w:link w:val="Char0"/>
    <w:uiPriority w:val="99"/>
    <w:unhideWhenUsed/>
    <w:rsid w:val="00AD7E47"/>
    <w:pPr>
      <w:tabs>
        <w:tab w:val="center" w:pos="4153"/>
        <w:tab w:val="right" w:pos="8306"/>
      </w:tabs>
      <w:snapToGrid w:val="0"/>
      <w:jc w:val="left"/>
    </w:pPr>
    <w:rPr>
      <w:sz w:val="18"/>
      <w:szCs w:val="18"/>
    </w:rPr>
  </w:style>
  <w:style w:type="character" w:customStyle="1" w:styleId="Char0">
    <w:name w:val="页脚 Char"/>
    <w:basedOn w:val="a0"/>
    <w:link w:val="a4"/>
    <w:uiPriority w:val="99"/>
    <w:rsid w:val="00AD7E47"/>
    <w:rPr>
      <w:sz w:val="18"/>
      <w:szCs w:val="18"/>
    </w:rPr>
  </w:style>
  <w:style w:type="paragraph" w:styleId="a5">
    <w:name w:val="Normal (Web)"/>
    <w:basedOn w:val="a"/>
    <w:unhideWhenUsed/>
    <w:rsid w:val="00AD7E4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D7E47"/>
    <w:rPr>
      <w:b/>
      <w:bCs/>
    </w:rPr>
  </w:style>
</w:styles>
</file>

<file path=word/webSettings.xml><?xml version="1.0" encoding="utf-8"?>
<w:webSettings xmlns:r="http://schemas.openxmlformats.org/officeDocument/2006/relationships" xmlns:w="http://schemas.openxmlformats.org/wordprocessingml/2006/main">
  <w:divs>
    <w:div w:id="250773091">
      <w:bodyDiv w:val="1"/>
      <w:marLeft w:val="0"/>
      <w:marRight w:val="0"/>
      <w:marTop w:val="0"/>
      <w:marBottom w:val="0"/>
      <w:divBdr>
        <w:top w:val="none" w:sz="0" w:space="0" w:color="auto"/>
        <w:left w:val="none" w:sz="0" w:space="0" w:color="auto"/>
        <w:bottom w:val="none" w:sz="0" w:space="0" w:color="auto"/>
        <w:right w:val="none" w:sz="0" w:space="0" w:color="auto"/>
      </w:divBdr>
    </w:div>
    <w:div w:id="151383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368</Words>
  <Characters>2100</Characters>
  <Application>Microsoft Office Word</Application>
  <DocSecurity>0</DocSecurity>
  <Lines>17</Lines>
  <Paragraphs>4</Paragraphs>
  <ScaleCrop>false</ScaleCrop>
  <Company>china</Company>
  <LinksUpToDate>false</LinksUpToDate>
  <CharactersWithSpaces>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黄书戎</cp:lastModifiedBy>
  <cp:revision>30</cp:revision>
  <dcterms:created xsi:type="dcterms:W3CDTF">2017-12-14T09:00:00Z</dcterms:created>
  <dcterms:modified xsi:type="dcterms:W3CDTF">2019-12-23T04:45:00Z</dcterms:modified>
</cp:coreProperties>
</file>