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5" w:rsidRPr="00071C68" w:rsidRDefault="00E802DF" w:rsidP="000820D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上海戏剧学院</w:t>
      </w:r>
      <w:r w:rsidR="000820D5" w:rsidRPr="00071C68">
        <w:rPr>
          <w:rFonts w:ascii="仿宋" w:eastAsia="仿宋" w:hAnsi="仿宋" w:hint="eastAsia"/>
          <w:b/>
          <w:sz w:val="36"/>
          <w:szCs w:val="36"/>
        </w:rPr>
        <w:t>舆情应急处置预案</w:t>
      </w:r>
    </w:p>
    <w:p w:rsidR="000820D5" w:rsidRDefault="000820D5" w:rsidP="00D918AD">
      <w:pPr>
        <w:ind w:firstLineChars="200" w:firstLine="420"/>
      </w:pP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为切实加强我校日常工作中舆情突发事件处理与信息发布工作，最大限度地避免、缩小和消除因舆情突发事件造成的各种负面影响，</w:t>
      </w:r>
      <w:r w:rsidR="00E802DF">
        <w:rPr>
          <w:rFonts w:ascii="仿宋" w:eastAsia="仿宋" w:hAnsi="仿宋" w:hint="eastAsia"/>
          <w:sz w:val="28"/>
          <w:szCs w:val="28"/>
        </w:rPr>
        <w:t>积极</w:t>
      </w:r>
      <w:r w:rsidRPr="000820D5">
        <w:rPr>
          <w:rFonts w:ascii="仿宋" w:eastAsia="仿宋" w:hAnsi="仿宋" w:hint="eastAsia"/>
          <w:sz w:val="28"/>
          <w:szCs w:val="28"/>
        </w:rPr>
        <w:t>掌握引导舆情的主动权，及时、有效的维护我校正面的形象，特制定本预案。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一、</w:t>
      </w:r>
      <w:r w:rsidR="001426DA">
        <w:rPr>
          <w:rFonts w:ascii="仿宋" w:eastAsia="仿宋" w:hAnsi="仿宋" w:hint="eastAsia"/>
          <w:b/>
          <w:sz w:val="28"/>
          <w:szCs w:val="28"/>
        </w:rPr>
        <w:t>处置</w:t>
      </w:r>
      <w:r w:rsidRPr="000820D5">
        <w:rPr>
          <w:rFonts w:ascii="仿宋" w:eastAsia="仿宋" w:hAnsi="仿宋" w:hint="eastAsia"/>
          <w:b/>
          <w:sz w:val="28"/>
          <w:szCs w:val="28"/>
        </w:rPr>
        <w:t>原则</w:t>
      </w:r>
      <w:r w:rsidR="003767F8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8C270E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1、准确把握、</w:t>
      </w:r>
      <w:r w:rsidR="008C270E" w:rsidRPr="000820D5">
        <w:rPr>
          <w:rFonts w:ascii="仿宋" w:eastAsia="仿宋" w:hAnsi="仿宋" w:hint="eastAsia"/>
          <w:b/>
          <w:sz w:val="28"/>
          <w:szCs w:val="28"/>
        </w:rPr>
        <w:t>事实判断</w:t>
      </w:r>
      <w:r w:rsidRPr="000820D5">
        <w:rPr>
          <w:rFonts w:ascii="仿宋" w:eastAsia="仿宋" w:hAnsi="仿宋" w:hint="eastAsia"/>
          <w:b/>
          <w:sz w:val="28"/>
          <w:szCs w:val="28"/>
        </w:rPr>
        <w:t>。</w:t>
      </w:r>
      <w:r w:rsidRPr="000820D5">
        <w:rPr>
          <w:rFonts w:ascii="仿宋" w:eastAsia="仿宋" w:hAnsi="仿宋" w:hint="eastAsia"/>
          <w:sz w:val="28"/>
          <w:szCs w:val="28"/>
        </w:rPr>
        <w:t>舆情事件发生后，首先</w:t>
      </w:r>
      <w:r w:rsidR="00E802DF">
        <w:rPr>
          <w:rFonts w:ascii="仿宋" w:eastAsia="仿宋" w:hAnsi="仿宋" w:hint="eastAsia"/>
          <w:sz w:val="28"/>
          <w:szCs w:val="28"/>
        </w:rPr>
        <w:t>快速</w:t>
      </w:r>
      <w:r w:rsidR="001D64F0" w:rsidRPr="000820D5">
        <w:rPr>
          <w:rFonts w:ascii="仿宋" w:eastAsia="仿宋" w:hAnsi="仿宋" w:hint="eastAsia"/>
          <w:sz w:val="28"/>
          <w:szCs w:val="28"/>
        </w:rPr>
        <w:t>对该舆情进行事实判断，明确舆情内容是否属实，以及舆情的来源和导向，预计其将造成的正面或负面影响因素。</w:t>
      </w:r>
    </w:p>
    <w:p w:rsidR="00D918AD" w:rsidRPr="000820D5" w:rsidRDefault="008C270E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2、及时反应，正面回应。</w:t>
      </w:r>
      <w:r w:rsidRPr="000820D5">
        <w:rPr>
          <w:rFonts w:ascii="仿宋" w:eastAsia="仿宋" w:hAnsi="仿宋" w:hint="eastAsia"/>
          <w:sz w:val="28"/>
          <w:szCs w:val="28"/>
        </w:rPr>
        <w:t>在官方平台对事件进行及时、正面的回应，</w:t>
      </w:r>
      <w:r w:rsidR="001D64F0" w:rsidRPr="000820D5">
        <w:rPr>
          <w:rFonts w:ascii="仿宋" w:eastAsia="仿宋" w:hAnsi="仿宋" w:hint="eastAsia"/>
          <w:sz w:val="28"/>
          <w:szCs w:val="28"/>
        </w:rPr>
        <w:t>并</w:t>
      </w:r>
      <w:r w:rsidR="00D918AD" w:rsidRPr="000820D5">
        <w:rPr>
          <w:rFonts w:ascii="仿宋" w:eastAsia="仿宋" w:hAnsi="仿宋" w:hint="eastAsia"/>
          <w:sz w:val="28"/>
          <w:szCs w:val="28"/>
        </w:rPr>
        <w:t>与新华社、中新社等国内权威媒体</w:t>
      </w:r>
      <w:r w:rsidR="001D64F0" w:rsidRPr="000820D5">
        <w:rPr>
          <w:rFonts w:ascii="仿宋" w:eastAsia="仿宋" w:hAnsi="仿宋" w:hint="eastAsia"/>
          <w:sz w:val="28"/>
          <w:szCs w:val="28"/>
        </w:rPr>
        <w:t>和解放日报、新民晚报等上海本地媒体</w:t>
      </w:r>
      <w:r w:rsidR="00D918AD" w:rsidRPr="000820D5">
        <w:rPr>
          <w:rFonts w:ascii="仿宋" w:eastAsia="仿宋" w:hAnsi="仿宋" w:hint="eastAsia"/>
          <w:sz w:val="28"/>
          <w:szCs w:val="28"/>
        </w:rPr>
        <w:t>联系，力争在第一时间发布准确、权威信息，稳定公众情绪，最大限度地避免或减少公众猜测的不准确报道，</w:t>
      </w:r>
      <w:r w:rsidRPr="000820D5">
        <w:rPr>
          <w:rFonts w:ascii="仿宋" w:eastAsia="仿宋" w:hAnsi="仿宋" w:hint="eastAsia"/>
          <w:sz w:val="28"/>
          <w:szCs w:val="28"/>
        </w:rPr>
        <w:t>掌握舆论</w:t>
      </w:r>
      <w:r w:rsidR="00D918AD" w:rsidRPr="000820D5">
        <w:rPr>
          <w:rFonts w:ascii="仿宋" w:eastAsia="仿宋" w:hAnsi="仿宋" w:hint="eastAsia"/>
          <w:sz w:val="28"/>
          <w:szCs w:val="28"/>
        </w:rPr>
        <w:t>主动权。</w:t>
      </w:r>
    </w:p>
    <w:p w:rsidR="00D918AD" w:rsidRPr="000820D5" w:rsidRDefault="00324E7D" w:rsidP="000820D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D918AD" w:rsidRPr="000820D5">
        <w:rPr>
          <w:rFonts w:ascii="仿宋" w:eastAsia="仿宋" w:hAnsi="仿宋" w:hint="eastAsia"/>
          <w:b/>
          <w:sz w:val="28"/>
          <w:szCs w:val="28"/>
        </w:rPr>
        <w:t>、</w:t>
      </w:r>
      <w:r w:rsidR="00507C66">
        <w:rPr>
          <w:rFonts w:ascii="仿宋" w:eastAsia="仿宋" w:hAnsi="仿宋" w:hint="eastAsia"/>
          <w:b/>
          <w:sz w:val="28"/>
          <w:szCs w:val="28"/>
        </w:rPr>
        <w:t>科学应对</w:t>
      </w:r>
      <w:r w:rsidR="00D918AD" w:rsidRPr="000820D5">
        <w:rPr>
          <w:rFonts w:ascii="仿宋" w:eastAsia="仿宋" w:hAnsi="仿宋" w:hint="eastAsia"/>
          <w:b/>
          <w:sz w:val="28"/>
          <w:szCs w:val="28"/>
        </w:rPr>
        <w:t>、提高效能。</w:t>
      </w:r>
      <w:r w:rsidR="00D918AD" w:rsidRPr="000820D5">
        <w:rPr>
          <w:rFonts w:ascii="仿宋" w:eastAsia="仿宋" w:hAnsi="仿宋" w:hint="eastAsia"/>
          <w:sz w:val="28"/>
          <w:szCs w:val="28"/>
        </w:rPr>
        <w:t>坚持舆情突发事件处置与宣传同步启动、同时落实，积极引导和应用好媒体，处置舆情突发事件的各部门密切配合舆情发布工作，确保以最短的时间、 最快的速度，发布最新消息，正确引导舆论。</w:t>
      </w:r>
    </w:p>
    <w:p w:rsidR="00D918AD" w:rsidRPr="000820D5" w:rsidRDefault="00324E7D" w:rsidP="000820D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 w:rsidR="00D918AD" w:rsidRPr="000820D5">
        <w:rPr>
          <w:rFonts w:ascii="仿宋" w:eastAsia="仿宋" w:hAnsi="仿宋" w:hint="eastAsia"/>
          <w:b/>
          <w:sz w:val="28"/>
          <w:szCs w:val="28"/>
        </w:rPr>
        <w:t>、严格制度、明确职责。</w:t>
      </w:r>
      <w:r w:rsidR="00D918AD" w:rsidRPr="000820D5">
        <w:rPr>
          <w:rFonts w:ascii="仿宋" w:eastAsia="仿宋" w:hAnsi="仿宋" w:hint="eastAsia"/>
          <w:sz w:val="28"/>
          <w:szCs w:val="28"/>
        </w:rPr>
        <w:t>完善信息报送制度，加强组织协调和归口管理，健全制度，明确责任，严明纪律，严格奖惩。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二、组织机构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为做到早发现、早报告、早应对、早处置日常工作中发生的舆情，</w:t>
      </w:r>
      <w:r w:rsidR="00F4607B" w:rsidRPr="000820D5">
        <w:rPr>
          <w:rFonts w:ascii="仿宋" w:eastAsia="仿宋" w:hAnsi="仿宋" w:hint="eastAsia"/>
          <w:sz w:val="28"/>
          <w:szCs w:val="28"/>
        </w:rPr>
        <w:t>成立学校</w:t>
      </w:r>
      <w:r w:rsidRPr="000820D5">
        <w:rPr>
          <w:rFonts w:ascii="仿宋" w:eastAsia="仿宋" w:hAnsi="仿宋" w:hint="eastAsia"/>
          <w:sz w:val="28"/>
          <w:szCs w:val="28"/>
        </w:rPr>
        <w:t>舆情应急处置领导小组，组长由</w:t>
      </w:r>
      <w:r w:rsidR="003767F8">
        <w:rPr>
          <w:rFonts w:ascii="仿宋" w:eastAsia="仿宋" w:hAnsi="仿宋" w:hint="eastAsia"/>
          <w:sz w:val="28"/>
          <w:szCs w:val="28"/>
        </w:rPr>
        <w:t>党委副书记胡敏</w:t>
      </w:r>
      <w:r w:rsidRPr="000820D5">
        <w:rPr>
          <w:rFonts w:ascii="仿宋" w:eastAsia="仿宋" w:hAnsi="仿宋" w:hint="eastAsia"/>
          <w:sz w:val="28"/>
          <w:szCs w:val="28"/>
        </w:rPr>
        <w:t>同志担任，</w:t>
      </w:r>
      <w:r w:rsidRPr="000820D5">
        <w:rPr>
          <w:rFonts w:ascii="仿宋" w:eastAsia="仿宋" w:hAnsi="仿宋" w:hint="eastAsia"/>
          <w:sz w:val="28"/>
          <w:szCs w:val="28"/>
        </w:rPr>
        <w:lastRenderedPageBreak/>
        <w:t>副组长由</w:t>
      </w:r>
      <w:r w:rsidR="003767F8">
        <w:rPr>
          <w:rFonts w:ascii="仿宋" w:eastAsia="仿宋" w:hAnsi="仿宋" w:hint="eastAsia"/>
          <w:sz w:val="28"/>
          <w:szCs w:val="28"/>
        </w:rPr>
        <w:t>宣传部长徐咏</w:t>
      </w:r>
      <w:r w:rsidRPr="000820D5">
        <w:rPr>
          <w:rFonts w:ascii="仿宋" w:eastAsia="仿宋" w:hAnsi="仿宋" w:hint="eastAsia"/>
          <w:sz w:val="28"/>
          <w:szCs w:val="28"/>
        </w:rPr>
        <w:t>同志担任，</w:t>
      </w:r>
      <w:r w:rsidR="00F4607B" w:rsidRPr="000820D5">
        <w:rPr>
          <w:rFonts w:ascii="仿宋" w:eastAsia="仿宋" w:hAnsi="仿宋" w:hint="eastAsia"/>
          <w:sz w:val="28"/>
          <w:szCs w:val="28"/>
        </w:rPr>
        <w:t>党院办</w:t>
      </w:r>
      <w:r w:rsidRPr="000820D5">
        <w:rPr>
          <w:rFonts w:ascii="仿宋" w:eastAsia="仿宋" w:hAnsi="仿宋" w:hint="eastAsia"/>
          <w:sz w:val="28"/>
          <w:szCs w:val="28"/>
        </w:rPr>
        <w:t>、</w:t>
      </w:r>
      <w:r w:rsidR="00F4607B" w:rsidRPr="000820D5">
        <w:rPr>
          <w:rFonts w:ascii="仿宋" w:eastAsia="仿宋" w:hAnsi="仿宋" w:hint="eastAsia"/>
          <w:sz w:val="28"/>
          <w:szCs w:val="28"/>
        </w:rPr>
        <w:t>宣传部、纪委</w:t>
      </w:r>
      <w:r w:rsidRPr="000820D5">
        <w:rPr>
          <w:rFonts w:ascii="仿宋" w:eastAsia="仿宋" w:hAnsi="仿宋" w:hint="eastAsia"/>
          <w:sz w:val="28"/>
          <w:szCs w:val="28"/>
        </w:rPr>
        <w:t>、信</w:t>
      </w:r>
      <w:r w:rsidR="00F4607B" w:rsidRPr="000820D5">
        <w:rPr>
          <w:rFonts w:ascii="仿宋" w:eastAsia="仿宋" w:hAnsi="仿宋" w:hint="eastAsia"/>
          <w:sz w:val="28"/>
          <w:szCs w:val="28"/>
        </w:rPr>
        <w:t>息中心、后保处等相关部门</w:t>
      </w:r>
      <w:r w:rsidRPr="000820D5">
        <w:rPr>
          <w:rFonts w:ascii="仿宋" w:eastAsia="仿宋" w:hAnsi="仿宋" w:hint="eastAsia"/>
          <w:sz w:val="28"/>
          <w:szCs w:val="28"/>
        </w:rPr>
        <w:t>负责人为成员。领导小组办公室设</w:t>
      </w:r>
      <w:r w:rsidR="00F4607B" w:rsidRPr="000820D5">
        <w:rPr>
          <w:rFonts w:ascii="仿宋" w:eastAsia="仿宋" w:hAnsi="仿宋" w:hint="eastAsia"/>
          <w:sz w:val="28"/>
          <w:szCs w:val="28"/>
        </w:rPr>
        <w:t>在宣传部</w:t>
      </w:r>
      <w:r w:rsidRPr="000820D5">
        <w:rPr>
          <w:rFonts w:ascii="仿宋" w:eastAsia="仿宋" w:hAnsi="仿宋" w:hint="eastAsia"/>
          <w:sz w:val="28"/>
          <w:szCs w:val="28"/>
        </w:rPr>
        <w:t>。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工作职责</w:t>
      </w:r>
      <w:r w:rsidR="00F4607B" w:rsidRPr="000820D5">
        <w:rPr>
          <w:rFonts w:ascii="仿宋" w:eastAsia="仿宋" w:hAnsi="仿宋" w:hint="eastAsia"/>
          <w:b/>
          <w:sz w:val="28"/>
          <w:szCs w:val="28"/>
        </w:rPr>
        <w:t>和舆情处理流程</w:t>
      </w:r>
      <w:r w:rsidRPr="000820D5">
        <w:rPr>
          <w:rFonts w:ascii="仿宋" w:eastAsia="仿宋" w:hAnsi="仿宋" w:hint="eastAsia"/>
          <w:b/>
          <w:sz w:val="28"/>
          <w:szCs w:val="28"/>
        </w:rPr>
        <w:t>：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1、根据舆情突发事件的发生发展启动应急预案，决定各相关部门介入突发事件的处置。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2、审定舆情控制与信息发布方案，决定新闻发布的口径、原则和内容，确定负责新闻发布、审定新闻发布稿和接受记者采访的领导和相关部门负责人。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3、对舆情突发事件与信息发布应急处置过程中出现的新情况、新问题及时进行讨论，提出解决方案及处置措施，确定相关部门进行处置。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4、 依纪依法对当事人、责任人、</w:t>
      </w:r>
      <w:r w:rsidR="000820D5" w:rsidRPr="000820D5">
        <w:rPr>
          <w:rFonts w:ascii="仿宋" w:eastAsia="仿宋" w:hAnsi="仿宋" w:hint="eastAsia"/>
          <w:sz w:val="28"/>
          <w:szCs w:val="28"/>
        </w:rPr>
        <w:t>责任部门</w:t>
      </w:r>
      <w:r w:rsidRPr="000820D5">
        <w:rPr>
          <w:rFonts w:ascii="仿宋" w:eastAsia="仿宋" w:hAnsi="仿宋" w:hint="eastAsia"/>
          <w:sz w:val="28"/>
          <w:szCs w:val="28"/>
        </w:rPr>
        <w:t>提出处理和责任追究意见建议， 并按有关程序交相关部门处理。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5、</w:t>
      </w:r>
      <w:r w:rsidR="00F4607B" w:rsidRPr="000820D5">
        <w:rPr>
          <w:rFonts w:ascii="仿宋" w:eastAsia="仿宋" w:hAnsi="仿宋" w:hint="eastAsia"/>
          <w:sz w:val="28"/>
          <w:szCs w:val="28"/>
        </w:rPr>
        <w:t>落实市教委领导</w:t>
      </w:r>
      <w:r w:rsidRPr="000820D5">
        <w:rPr>
          <w:rFonts w:ascii="仿宋" w:eastAsia="仿宋" w:hAnsi="仿宋" w:hint="eastAsia"/>
          <w:sz w:val="28"/>
          <w:szCs w:val="28"/>
        </w:rPr>
        <w:t>交办的其他</w:t>
      </w:r>
      <w:r w:rsidR="00F4607B" w:rsidRPr="000820D5">
        <w:rPr>
          <w:rFonts w:ascii="仿宋" w:eastAsia="仿宋" w:hAnsi="仿宋" w:hint="eastAsia"/>
          <w:sz w:val="28"/>
          <w:szCs w:val="28"/>
        </w:rPr>
        <w:t>有关</w:t>
      </w:r>
      <w:r w:rsidRPr="000820D5">
        <w:rPr>
          <w:rFonts w:ascii="仿宋" w:eastAsia="仿宋" w:hAnsi="仿宋" w:hint="eastAsia"/>
          <w:sz w:val="28"/>
          <w:szCs w:val="28"/>
        </w:rPr>
        <w:t>事项。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三、 应急程序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舆情应急，应坚持以正面导向为主，把握主动权，增强事件处理透明度，以疏代堵，具体程序为：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1、</w:t>
      </w:r>
      <w:r w:rsidR="00324E7D" w:rsidRPr="00324E7D">
        <w:rPr>
          <w:rFonts w:ascii="仿宋" w:eastAsia="仿宋" w:hAnsi="仿宋" w:hint="eastAsia"/>
          <w:b/>
          <w:sz w:val="28"/>
          <w:szCs w:val="28"/>
        </w:rPr>
        <w:t>事件甄别、价值判断：</w:t>
      </w:r>
      <w:r w:rsidR="00324E7D">
        <w:rPr>
          <w:rFonts w:ascii="仿宋" w:eastAsia="仿宋" w:hAnsi="仿宋" w:hint="eastAsia"/>
          <w:sz w:val="28"/>
          <w:szCs w:val="28"/>
        </w:rPr>
        <w:t>宣传部第一时间对事件作出事实判断，并决定是否启动应急预案。</w:t>
      </w:r>
      <w:r w:rsidR="00D93976" w:rsidRPr="000820D5">
        <w:rPr>
          <w:rFonts w:ascii="仿宋" w:eastAsia="仿宋" w:hAnsi="仿宋" w:hint="eastAsia"/>
          <w:sz w:val="28"/>
          <w:szCs w:val="28"/>
        </w:rPr>
        <w:t>宣传部</w:t>
      </w:r>
      <w:r w:rsidRPr="000820D5">
        <w:rPr>
          <w:rFonts w:ascii="仿宋" w:eastAsia="仿宋" w:hAnsi="仿宋" w:hint="eastAsia"/>
          <w:sz w:val="28"/>
          <w:szCs w:val="28"/>
        </w:rPr>
        <w:t>在日常工作中通过报纸、电视、网络等媒体渠道，密切注意舆情动态，发现问题及时向部门主要领导报告，由部门负责人对事件进行初步分析，根据事件严重程度决定是否召开舆情应急处置工作会议。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2</w:t>
      </w:r>
      <w:r w:rsidRPr="00324E7D">
        <w:rPr>
          <w:rFonts w:ascii="仿宋" w:eastAsia="仿宋" w:hAnsi="仿宋" w:hint="eastAsia"/>
          <w:b/>
          <w:sz w:val="28"/>
          <w:szCs w:val="28"/>
        </w:rPr>
        <w:t>、</w:t>
      </w:r>
      <w:r w:rsidR="00324E7D" w:rsidRPr="00324E7D">
        <w:rPr>
          <w:rFonts w:ascii="仿宋" w:eastAsia="仿宋" w:hAnsi="仿宋" w:hint="eastAsia"/>
          <w:b/>
          <w:sz w:val="28"/>
          <w:szCs w:val="28"/>
        </w:rPr>
        <w:t>即时报告，快速反应：</w:t>
      </w:r>
      <w:r w:rsidR="00324E7D" w:rsidRPr="00324E7D">
        <w:rPr>
          <w:rFonts w:ascii="仿宋" w:eastAsia="仿宋" w:hAnsi="仿宋" w:hint="eastAsia"/>
          <w:sz w:val="28"/>
          <w:szCs w:val="28"/>
        </w:rPr>
        <w:t>事件发生30分钟内口头汇报，1个小时内</w:t>
      </w:r>
      <w:r w:rsidR="00324E7D" w:rsidRPr="00324E7D">
        <w:rPr>
          <w:rFonts w:ascii="仿宋" w:eastAsia="仿宋" w:hAnsi="仿宋" w:hint="eastAsia"/>
          <w:sz w:val="28"/>
          <w:szCs w:val="28"/>
        </w:rPr>
        <w:lastRenderedPageBreak/>
        <w:t>书面报告。（</w:t>
      </w:r>
      <w:r w:rsidR="00324E7D" w:rsidRPr="00E01A41">
        <w:rPr>
          <w:rFonts w:ascii="仿宋" w:eastAsia="仿宋" w:hAnsi="仿宋" w:hint="eastAsia"/>
          <w:color w:val="FF0000"/>
          <w:sz w:val="28"/>
          <w:szCs w:val="28"/>
        </w:rPr>
        <w:t>事件报送样稿见附件1</w:t>
      </w:r>
      <w:r w:rsidR="00324E7D" w:rsidRPr="00324E7D">
        <w:rPr>
          <w:rFonts w:ascii="仿宋" w:eastAsia="仿宋" w:hAnsi="仿宋" w:hint="eastAsia"/>
          <w:sz w:val="28"/>
          <w:szCs w:val="28"/>
        </w:rPr>
        <w:t>）报送舆情应急处置工作领导小组，同时报送市</w:t>
      </w:r>
      <w:r w:rsidR="00A473CF">
        <w:rPr>
          <w:rFonts w:ascii="仿宋" w:eastAsia="仿宋" w:hAnsi="仿宋" w:hint="eastAsia"/>
          <w:sz w:val="28"/>
          <w:szCs w:val="28"/>
        </w:rPr>
        <w:t>教委工作党委办公室</w:t>
      </w:r>
      <w:r w:rsidR="00324E7D" w:rsidRPr="00324E7D">
        <w:rPr>
          <w:rFonts w:ascii="仿宋" w:eastAsia="仿宋" w:hAnsi="仿宋" w:hint="eastAsia"/>
          <w:sz w:val="28"/>
          <w:szCs w:val="28"/>
        </w:rPr>
        <w:t>。校</w:t>
      </w:r>
      <w:r w:rsidRPr="00324E7D">
        <w:rPr>
          <w:rFonts w:ascii="仿宋" w:eastAsia="仿宋" w:hAnsi="仿宋" w:hint="eastAsia"/>
          <w:sz w:val="28"/>
          <w:szCs w:val="28"/>
        </w:rPr>
        <w:t>舆</w:t>
      </w:r>
      <w:r w:rsidRPr="000820D5">
        <w:rPr>
          <w:rFonts w:ascii="仿宋" w:eastAsia="仿宋" w:hAnsi="仿宋" w:hint="eastAsia"/>
          <w:sz w:val="28"/>
          <w:szCs w:val="28"/>
        </w:rPr>
        <w:t>情应急处置工作领导小组接到汇报后，</w:t>
      </w:r>
      <w:r w:rsidR="00324E7D">
        <w:rPr>
          <w:rFonts w:ascii="仿宋" w:eastAsia="仿宋" w:hAnsi="仿宋" w:hint="eastAsia"/>
          <w:sz w:val="28"/>
          <w:szCs w:val="28"/>
        </w:rPr>
        <w:t>根据事件性质，</w:t>
      </w:r>
      <w:r w:rsidRPr="000820D5">
        <w:rPr>
          <w:rFonts w:ascii="仿宋" w:eastAsia="仿宋" w:hAnsi="仿宋" w:hint="eastAsia"/>
          <w:sz w:val="28"/>
          <w:szCs w:val="28"/>
        </w:rPr>
        <w:t>召开应急会议，有针对性地布置处置工作，形成新闻通稿并组织宣传报道</w:t>
      </w:r>
      <w:r w:rsidR="00324E7D">
        <w:rPr>
          <w:rFonts w:ascii="仿宋" w:eastAsia="仿宋" w:hAnsi="仿宋" w:hint="eastAsia"/>
          <w:sz w:val="28"/>
          <w:szCs w:val="28"/>
        </w:rPr>
        <w:t>，</w:t>
      </w:r>
      <w:r w:rsidRPr="000820D5">
        <w:rPr>
          <w:rFonts w:ascii="仿宋" w:eastAsia="仿宋" w:hAnsi="仿宋" w:hint="eastAsia"/>
          <w:sz w:val="28"/>
          <w:szCs w:val="28"/>
        </w:rPr>
        <w:t>并与新闻媒体及时保持信息沟通。</w:t>
      </w:r>
    </w:p>
    <w:p w:rsidR="00324E7D" w:rsidRPr="000820D5" w:rsidRDefault="00324E7D" w:rsidP="00324E7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918AD" w:rsidRPr="000820D5">
        <w:rPr>
          <w:rFonts w:ascii="仿宋" w:eastAsia="仿宋" w:hAnsi="仿宋" w:hint="eastAsia"/>
          <w:sz w:val="28"/>
          <w:szCs w:val="28"/>
        </w:rPr>
        <w:t>、</w:t>
      </w:r>
      <w:r w:rsidRPr="000820D5">
        <w:rPr>
          <w:rFonts w:ascii="仿宋" w:eastAsia="仿宋" w:hAnsi="仿宋" w:hint="eastAsia"/>
          <w:b/>
          <w:sz w:val="28"/>
          <w:szCs w:val="28"/>
        </w:rPr>
        <w:t>加强引导、</w:t>
      </w:r>
      <w:r>
        <w:rPr>
          <w:rFonts w:ascii="仿宋" w:eastAsia="仿宋" w:hAnsi="仿宋" w:hint="eastAsia"/>
          <w:b/>
          <w:sz w:val="28"/>
          <w:szCs w:val="28"/>
        </w:rPr>
        <w:t>正面宣传</w:t>
      </w:r>
      <w:r w:rsidRPr="000820D5">
        <w:rPr>
          <w:rFonts w:ascii="仿宋" w:eastAsia="仿宋" w:hAnsi="仿宋" w:hint="eastAsia"/>
          <w:b/>
          <w:sz w:val="28"/>
          <w:szCs w:val="28"/>
        </w:rPr>
        <w:t>。</w:t>
      </w:r>
      <w:r>
        <w:rPr>
          <w:rFonts w:ascii="仿宋" w:eastAsia="仿宋" w:hAnsi="仿宋" w:hint="eastAsia"/>
          <w:b/>
          <w:sz w:val="28"/>
          <w:szCs w:val="28"/>
        </w:rPr>
        <w:t>积极主动在主流媒体，澄清事实、正面宣传，</w:t>
      </w:r>
      <w:r w:rsidRPr="000820D5">
        <w:rPr>
          <w:rFonts w:ascii="仿宋" w:eastAsia="仿宋" w:hAnsi="仿宋" w:hint="eastAsia"/>
          <w:sz w:val="28"/>
          <w:szCs w:val="28"/>
        </w:rPr>
        <w:t>通过网评员队伍</w:t>
      </w:r>
      <w:r>
        <w:rPr>
          <w:rFonts w:ascii="仿宋" w:eastAsia="仿宋" w:hAnsi="仿宋" w:hint="eastAsia"/>
          <w:sz w:val="28"/>
          <w:szCs w:val="28"/>
        </w:rPr>
        <w:t xml:space="preserve">主动宣传， </w:t>
      </w:r>
      <w:r w:rsidRPr="000820D5">
        <w:rPr>
          <w:rFonts w:ascii="仿宋" w:eastAsia="仿宋" w:hAnsi="仿宋" w:hint="eastAsia"/>
          <w:sz w:val="28"/>
          <w:szCs w:val="28"/>
        </w:rPr>
        <w:t>在网络</w:t>
      </w:r>
      <w:r>
        <w:rPr>
          <w:rFonts w:ascii="仿宋" w:eastAsia="仿宋" w:hAnsi="仿宋" w:hint="eastAsia"/>
          <w:sz w:val="28"/>
          <w:szCs w:val="28"/>
        </w:rPr>
        <w:t>等</w:t>
      </w:r>
      <w:r w:rsidRPr="000820D5">
        <w:rPr>
          <w:rFonts w:ascii="仿宋" w:eastAsia="仿宋" w:hAnsi="仿宋" w:hint="eastAsia"/>
          <w:sz w:val="28"/>
          <w:szCs w:val="28"/>
        </w:rPr>
        <w:t>媒体进行积极正面的发声，使突发事件的舆情</w:t>
      </w:r>
      <w:r>
        <w:rPr>
          <w:rFonts w:ascii="仿宋" w:eastAsia="仿宋" w:hAnsi="仿宋" w:hint="eastAsia"/>
          <w:sz w:val="28"/>
          <w:szCs w:val="28"/>
        </w:rPr>
        <w:t>正向发展，</w:t>
      </w:r>
      <w:r w:rsidRPr="000820D5">
        <w:rPr>
          <w:rFonts w:ascii="仿宋" w:eastAsia="仿宋" w:hAnsi="仿宋" w:hint="eastAsia"/>
          <w:sz w:val="28"/>
          <w:szCs w:val="28"/>
        </w:rPr>
        <w:t>有利于维护学校正面形象</w:t>
      </w:r>
      <w:r>
        <w:rPr>
          <w:rFonts w:ascii="仿宋" w:eastAsia="仿宋" w:hAnsi="仿宋" w:hint="eastAsia"/>
          <w:sz w:val="28"/>
          <w:szCs w:val="28"/>
        </w:rPr>
        <w:t>和</w:t>
      </w:r>
      <w:r w:rsidRPr="000820D5">
        <w:rPr>
          <w:rFonts w:ascii="仿宋" w:eastAsia="仿宋" w:hAnsi="仿宋" w:hint="eastAsia"/>
          <w:sz w:val="28"/>
          <w:szCs w:val="28"/>
        </w:rPr>
        <w:t>妥善处置。</w:t>
      </w:r>
    </w:p>
    <w:p w:rsidR="00E01A41" w:rsidRPr="00E01A41" w:rsidRDefault="00324E7D" w:rsidP="00E01A4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324E7D">
        <w:rPr>
          <w:rFonts w:ascii="仿宋" w:eastAsia="仿宋" w:hAnsi="仿宋" w:hint="eastAsia"/>
          <w:b/>
          <w:sz w:val="28"/>
          <w:szCs w:val="28"/>
        </w:rPr>
        <w:t>4、</w:t>
      </w:r>
      <w:r>
        <w:rPr>
          <w:rFonts w:ascii="仿宋" w:eastAsia="仿宋" w:hAnsi="仿宋" w:hint="eastAsia"/>
          <w:b/>
          <w:sz w:val="28"/>
          <w:szCs w:val="28"/>
        </w:rPr>
        <w:t>分析总结</w:t>
      </w:r>
      <w:r w:rsidRPr="00324E7D">
        <w:rPr>
          <w:rFonts w:ascii="仿宋" w:eastAsia="仿宋" w:hAnsi="仿宋" w:hint="eastAsia"/>
          <w:b/>
          <w:sz w:val="28"/>
          <w:szCs w:val="28"/>
        </w:rPr>
        <w:t>、形象修复。</w:t>
      </w:r>
      <w:r w:rsidR="00E01A41">
        <w:rPr>
          <w:rFonts w:ascii="仿宋" w:eastAsia="仿宋" w:hAnsi="仿宋" w:hint="eastAsia"/>
          <w:b/>
          <w:sz w:val="28"/>
          <w:szCs w:val="28"/>
        </w:rPr>
        <w:t>主动发布学校</w:t>
      </w:r>
      <w:r w:rsidR="000D6224">
        <w:rPr>
          <w:rFonts w:ascii="仿宋" w:eastAsia="仿宋" w:hAnsi="仿宋" w:hint="eastAsia"/>
          <w:b/>
          <w:sz w:val="28"/>
          <w:szCs w:val="28"/>
        </w:rPr>
        <w:t>与该事件</w:t>
      </w:r>
      <w:r w:rsidR="00E01A41">
        <w:rPr>
          <w:rFonts w:ascii="仿宋" w:eastAsia="仿宋" w:hAnsi="仿宋" w:hint="eastAsia"/>
          <w:b/>
          <w:sz w:val="28"/>
          <w:szCs w:val="28"/>
        </w:rPr>
        <w:t>非相关正面新闻，淡化消除负面影响，必要时</w:t>
      </w:r>
      <w:r w:rsidR="00E01A41" w:rsidRPr="000820D5">
        <w:rPr>
          <w:rFonts w:ascii="仿宋" w:eastAsia="仿宋" w:hAnsi="仿宋" w:hint="eastAsia"/>
          <w:sz w:val="28"/>
          <w:szCs w:val="28"/>
        </w:rPr>
        <w:t>联络市教委网信办，及时删除网络不实信息和不良信息。</w:t>
      </w:r>
      <w:r w:rsidR="00D918AD" w:rsidRPr="000820D5">
        <w:rPr>
          <w:rFonts w:ascii="仿宋" w:eastAsia="仿宋" w:hAnsi="仿宋" w:hint="eastAsia"/>
          <w:sz w:val="28"/>
          <w:szCs w:val="28"/>
        </w:rPr>
        <w:t>做好突发公众舆论事件的 24 小时全程处置工作的文字、声像记录工作。</w:t>
      </w:r>
      <w:r w:rsidR="00E01A41"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做好舆情分析</w:t>
      </w:r>
      <w:r w:rsidR="00E01A41">
        <w:rPr>
          <w:rFonts w:ascii="仿宋" w:eastAsia="仿宋" w:hAnsi="仿宋" w:hint="eastAsia"/>
          <w:sz w:val="28"/>
          <w:szCs w:val="28"/>
        </w:rPr>
        <w:t>总结报告</w:t>
      </w:r>
      <w:r w:rsidR="00E01A41" w:rsidRPr="00E01A41">
        <w:rPr>
          <w:rFonts w:ascii="仿宋" w:eastAsia="仿宋" w:hAnsi="仿宋" w:hint="eastAsia"/>
          <w:color w:val="FF0000"/>
          <w:sz w:val="28"/>
          <w:szCs w:val="28"/>
        </w:rPr>
        <w:t>（见附件2</w:t>
      </w:r>
      <w:r w:rsidR="00E01A41">
        <w:rPr>
          <w:rFonts w:ascii="仿宋" w:eastAsia="仿宋" w:hAnsi="仿宋" w:hint="eastAsia"/>
          <w:sz w:val="28"/>
          <w:szCs w:val="28"/>
        </w:rPr>
        <w:t>），避免类似事件再次发生，同时启动相关问责机制。</w:t>
      </w:r>
    </w:p>
    <w:p w:rsidR="00E01A41" w:rsidRPr="000820D5" w:rsidRDefault="00E01A41" w:rsidP="00E01A41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舆情事件处置完毕后，舆情应急处置工作领导小组要对突发事件发生、应急处置等过程中各渠道媒体的报道情况进行全面总结与评估。在此基础上，针对事件处置过程中新闻发布等工作的成功经验及暴露出的问题，进一步修改完善有关实施细则和工作方案。</w:t>
      </w:r>
    </w:p>
    <w:p w:rsidR="003767F8" w:rsidRPr="000820D5" w:rsidRDefault="00E01A41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对参与舆情应急处置工作中做出突出贡献的单位和个人，给予精神和物质奖励； 对工作不力、玩忽职守，导致舆论引导不利并造成重大消极影响和严重后果的，视情节轻重，给予行政处分，并追究领导者的责任，构成犯罪的，依法追究刑事责任。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四、健全制度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1、建立信息反馈常态机制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lastRenderedPageBreak/>
        <w:t>在日常工作过程中，要突出重点，把握关键，切实加强工作调度， 认真做好信息反馈， 严格执行信息报送制度。</w:t>
      </w:r>
    </w:p>
    <w:p w:rsidR="000820D5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2、建立舆情监控体系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积极应对于媒体舆情，如通过报纸、广播、电视、 网络等媒介传播的舆情信息，</w:t>
      </w:r>
      <w:r w:rsidR="000820D5" w:rsidRPr="000820D5">
        <w:rPr>
          <w:rFonts w:ascii="仿宋" w:eastAsia="仿宋" w:hAnsi="仿宋" w:hint="eastAsia"/>
          <w:sz w:val="28"/>
          <w:szCs w:val="28"/>
        </w:rPr>
        <w:t>要加强监测</w:t>
      </w:r>
      <w:r w:rsidRPr="000820D5">
        <w:rPr>
          <w:rFonts w:ascii="仿宋" w:eastAsia="仿宋" w:hAnsi="仿宋" w:hint="eastAsia"/>
          <w:sz w:val="28"/>
          <w:szCs w:val="28"/>
        </w:rPr>
        <w:t>力度，</w:t>
      </w:r>
      <w:r w:rsidR="005C5D82" w:rsidRPr="00E01A41">
        <w:rPr>
          <w:rFonts w:ascii="仿宋" w:eastAsia="仿宋" w:hAnsi="仿宋" w:hint="eastAsia"/>
          <w:color w:val="FF0000"/>
          <w:sz w:val="28"/>
          <w:szCs w:val="28"/>
        </w:rPr>
        <w:t>引入第三方舆情监测软件</w:t>
      </w:r>
      <w:r w:rsidR="005C5D82">
        <w:rPr>
          <w:rFonts w:ascii="仿宋" w:eastAsia="仿宋" w:hAnsi="仿宋" w:hint="eastAsia"/>
          <w:sz w:val="28"/>
          <w:szCs w:val="28"/>
        </w:rPr>
        <w:t>，实时监控和</w:t>
      </w:r>
      <w:r w:rsidR="00E01A41">
        <w:rPr>
          <w:rFonts w:ascii="仿宋" w:eastAsia="仿宋" w:hAnsi="仿宋" w:hint="eastAsia"/>
          <w:sz w:val="28"/>
          <w:szCs w:val="28"/>
        </w:rPr>
        <w:t>分析</w:t>
      </w:r>
      <w:r w:rsidR="005C5D82">
        <w:rPr>
          <w:rFonts w:ascii="仿宋" w:eastAsia="仿宋" w:hAnsi="仿宋" w:hint="eastAsia"/>
          <w:sz w:val="28"/>
          <w:szCs w:val="28"/>
        </w:rPr>
        <w:t>研判，</w:t>
      </w:r>
      <w:r w:rsidR="000820D5" w:rsidRPr="000820D5">
        <w:rPr>
          <w:rFonts w:ascii="仿宋" w:eastAsia="仿宋" w:hAnsi="仿宋" w:hint="eastAsia"/>
          <w:sz w:val="28"/>
          <w:szCs w:val="28"/>
        </w:rPr>
        <w:t>设专人进行监测和预警</w:t>
      </w:r>
      <w:r w:rsidRPr="000820D5">
        <w:rPr>
          <w:rFonts w:ascii="仿宋" w:eastAsia="仿宋" w:hAnsi="仿宋" w:hint="eastAsia"/>
          <w:sz w:val="28"/>
          <w:szCs w:val="28"/>
        </w:rPr>
        <w:t>，做到早发现、早上报、早应对、早处置。</w:t>
      </w:r>
    </w:p>
    <w:p w:rsidR="000820D5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3、建立新闻发布机制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负责组织及时、有序的新闻发布。通过新闻发布会、发</w:t>
      </w:r>
      <w:r w:rsidR="000820D5" w:rsidRPr="000820D5">
        <w:rPr>
          <w:rFonts w:ascii="仿宋" w:eastAsia="仿宋" w:hAnsi="仿宋" w:hint="eastAsia"/>
          <w:sz w:val="28"/>
          <w:szCs w:val="28"/>
        </w:rPr>
        <w:t>布</w:t>
      </w:r>
      <w:r w:rsidRPr="000820D5">
        <w:rPr>
          <w:rFonts w:ascii="仿宋" w:eastAsia="仿宋" w:hAnsi="仿宋" w:hint="eastAsia"/>
          <w:sz w:val="28"/>
          <w:szCs w:val="28"/>
        </w:rPr>
        <w:t>新闻通稿、</w:t>
      </w:r>
      <w:r w:rsidR="000820D5" w:rsidRPr="000820D5">
        <w:rPr>
          <w:rFonts w:ascii="仿宋" w:eastAsia="仿宋" w:hAnsi="仿宋" w:hint="eastAsia"/>
          <w:sz w:val="28"/>
          <w:szCs w:val="28"/>
        </w:rPr>
        <w:t>应约接受记者采访、</w:t>
      </w:r>
      <w:r w:rsidRPr="000820D5">
        <w:rPr>
          <w:rFonts w:ascii="仿宋" w:eastAsia="仿宋" w:hAnsi="仿宋" w:hint="eastAsia"/>
          <w:sz w:val="28"/>
          <w:szCs w:val="28"/>
        </w:rPr>
        <w:t xml:space="preserve"> 口头或书面回答记者提问等多种形式进行。未经同意，</w:t>
      </w:r>
      <w:r w:rsidR="000820D5" w:rsidRPr="000820D5">
        <w:rPr>
          <w:rFonts w:ascii="仿宋" w:eastAsia="仿宋" w:hAnsi="仿宋" w:hint="eastAsia"/>
          <w:sz w:val="28"/>
          <w:szCs w:val="28"/>
        </w:rPr>
        <w:t>任何部门</w:t>
      </w:r>
      <w:r w:rsidRPr="000820D5">
        <w:rPr>
          <w:rFonts w:ascii="仿宋" w:eastAsia="仿宋" w:hAnsi="仿宋" w:hint="eastAsia"/>
          <w:sz w:val="28"/>
          <w:szCs w:val="28"/>
        </w:rPr>
        <w:t>、任何人员不得擅自接受新闻媒体关于突发事件相关内容的采访，不得发表和散布不利于处置突发事件的看法、观点和言论。</w:t>
      </w:r>
    </w:p>
    <w:p w:rsidR="000820D5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4、启动舆情跟踪和信息安全管理机制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由</w:t>
      </w:r>
      <w:r w:rsidR="000820D5" w:rsidRPr="000820D5">
        <w:rPr>
          <w:rFonts w:ascii="仿宋" w:eastAsia="仿宋" w:hAnsi="仿宋" w:hint="eastAsia"/>
          <w:sz w:val="28"/>
          <w:szCs w:val="28"/>
        </w:rPr>
        <w:t>宣传部、</w:t>
      </w:r>
      <w:r w:rsidRPr="000820D5">
        <w:rPr>
          <w:rFonts w:ascii="仿宋" w:eastAsia="仿宋" w:hAnsi="仿宋" w:hint="eastAsia"/>
          <w:sz w:val="28"/>
          <w:szCs w:val="28"/>
        </w:rPr>
        <w:t>信息中心收集和整理各渠道媒体舆情，汇编舆情简报，经突发舆情应急处置工作领导小组审阅后上报</w:t>
      </w:r>
      <w:r w:rsidR="000820D5" w:rsidRPr="000820D5">
        <w:rPr>
          <w:rFonts w:ascii="仿宋" w:eastAsia="仿宋" w:hAnsi="仿宋" w:hint="eastAsia"/>
          <w:sz w:val="28"/>
          <w:szCs w:val="28"/>
        </w:rPr>
        <w:t>上海市教委</w:t>
      </w:r>
      <w:r w:rsidRPr="000820D5">
        <w:rPr>
          <w:rFonts w:ascii="仿宋" w:eastAsia="仿宋" w:hAnsi="仿宋" w:hint="eastAsia"/>
          <w:sz w:val="28"/>
          <w:szCs w:val="28"/>
        </w:rPr>
        <w:t>等有关部门。</w:t>
      </w:r>
      <w:r w:rsidR="00E01A41">
        <w:rPr>
          <w:rFonts w:ascii="仿宋" w:eastAsia="仿宋" w:hAnsi="仿宋" w:hint="eastAsia"/>
          <w:sz w:val="28"/>
          <w:szCs w:val="28"/>
        </w:rPr>
        <w:t xml:space="preserve"> </w:t>
      </w:r>
    </w:p>
    <w:p w:rsidR="000820D5" w:rsidRPr="000820D5" w:rsidRDefault="00ED43AB" w:rsidP="000820D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5、本着具体问题具体分析的原则，采取一事一议的处置方案。</w:t>
      </w:r>
    </w:p>
    <w:p w:rsidR="000820D5" w:rsidRDefault="000820D5" w:rsidP="000820D5">
      <w:pPr>
        <w:rPr>
          <w:rFonts w:ascii="仿宋" w:eastAsia="仿宋" w:hAnsi="仿宋"/>
          <w:sz w:val="28"/>
          <w:szCs w:val="28"/>
        </w:rPr>
      </w:pPr>
    </w:p>
    <w:p w:rsidR="00ED43AB" w:rsidRPr="00ED43AB" w:rsidRDefault="00ED43AB" w:rsidP="000820D5">
      <w:pPr>
        <w:rPr>
          <w:rFonts w:ascii="仿宋" w:eastAsia="仿宋" w:hAnsi="仿宋"/>
          <w:sz w:val="28"/>
          <w:szCs w:val="28"/>
        </w:rPr>
      </w:pPr>
    </w:p>
    <w:p w:rsidR="000820D5" w:rsidRPr="000820D5" w:rsidRDefault="000820D5" w:rsidP="000820D5">
      <w:pPr>
        <w:jc w:val="right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党委宣传部</w:t>
      </w:r>
    </w:p>
    <w:p w:rsidR="000820D5" w:rsidRPr="000820D5" w:rsidRDefault="000820D5" w:rsidP="000820D5">
      <w:pPr>
        <w:jc w:val="right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2019.5</w:t>
      </w:r>
    </w:p>
    <w:sectPr w:rsidR="000820D5" w:rsidRPr="000820D5" w:rsidSect="008C6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EF" w:rsidRDefault="00A646EF" w:rsidP="001426DA">
      <w:r>
        <w:separator/>
      </w:r>
    </w:p>
  </w:endnote>
  <w:endnote w:type="continuationSeparator" w:id="1">
    <w:p w:rsidR="00A646EF" w:rsidRDefault="00A646EF" w:rsidP="0014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EF" w:rsidRDefault="00A646EF" w:rsidP="001426DA">
      <w:r>
        <w:separator/>
      </w:r>
    </w:p>
  </w:footnote>
  <w:footnote w:type="continuationSeparator" w:id="1">
    <w:p w:rsidR="00A646EF" w:rsidRDefault="00A646EF" w:rsidP="00142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8AD"/>
    <w:rsid w:val="000263D5"/>
    <w:rsid w:val="000706E3"/>
    <w:rsid w:val="00071C68"/>
    <w:rsid w:val="000820D5"/>
    <w:rsid w:val="0009669B"/>
    <w:rsid w:val="000D6224"/>
    <w:rsid w:val="001242B2"/>
    <w:rsid w:val="001426DA"/>
    <w:rsid w:val="00143C01"/>
    <w:rsid w:val="001D64F0"/>
    <w:rsid w:val="00215F35"/>
    <w:rsid w:val="00324E7D"/>
    <w:rsid w:val="003767F8"/>
    <w:rsid w:val="003A699B"/>
    <w:rsid w:val="003E5860"/>
    <w:rsid w:val="004A29B4"/>
    <w:rsid w:val="004E15E5"/>
    <w:rsid w:val="00507C66"/>
    <w:rsid w:val="005931FC"/>
    <w:rsid w:val="005C5D82"/>
    <w:rsid w:val="006708F2"/>
    <w:rsid w:val="00794416"/>
    <w:rsid w:val="007A6DDA"/>
    <w:rsid w:val="007F5E2D"/>
    <w:rsid w:val="008C270E"/>
    <w:rsid w:val="008C63C9"/>
    <w:rsid w:val="00940F7C"/>
    <w:rsid w:val="0098558E"/>
    <w:rsid w:val="00A05870"/>
    <w:rsid w:val="00A164ED"/>
    <w:rsid w:val="00A23322"/>
    <w:rsid w:val="00A473CF"/>
    <w:rsid w:val="00A646EF"/>
    <w:rsid w:val="00B017A6"/>
    <w:rsid w:val="00BE1383"/>
    <w:rsid w:val="00BF7125"/>
    <w:rsid w:val="00BF727E"/>
    <w:rsid w:val="00C11F59"/>
    <w:rsid w:val="00C35714"/>
    <w:rsid w:val="00C36EF9"/>
    <w:rsid w:val="00CC316A"/>
    <w:rsid w:val="00D918AD"/>
    <w:rsid w:val="00D93976"/>
    <w:rsid w:val="00DA3D8F"/>
    <w:rsid w:val="00DB748F"/>
    <w:rsid w:val="00E01A41"/>
    <w:rsid w:val="00E14D17"/>
    <w:rsid w:val="00E34712"/>
    <w:rsid w:val="00E802DF"/>
    <w:rsid w:val="00E87F61"/>
    <w:rsid w:val="00EA1EA9"/>
    <w:rsid w:val="00EA52AC"/>
    <w:rsid w:val="00ED43AB"/>
    <w:rsid w:val="00F43493"/>
    <w:rsid w:val="00F4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6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6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1772</Characters>
  <Application>Microsoft Office Word</Application>
  <DocSecurity>0</DocSecurity>
  <Lines>14</Lines>
  <Paragraphs>4</Paragraphs>
  <ScaleCrop>false</ScaleCrop>
  <Company>china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黄书戎</dc:creator>
  <cp:lastModifiedBy>顾颖</cp:lastModifiedBy>
  <cp:revision>2</cp:revision>
  <cp:lastPrinted>2019-05-20T06:04:00Z</cp:lastPrinted>
  <dcterms:created xsi:type="dcterms:W3CDTF">2019-12-19T03:14:00Z</dcterms:created>
  <dcterms:modified xsi:type="dcterms:W3CDTF">2019-12-19T03:14:00Z</dcterms:modified>
</cp:coreProperties>
</file>